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853" w:rsidRPr="00794B99" w:rsidRDefault="00E44853" w:rsidP="00794B99">
      <w:pPr>
        <w:spacing w:after="0" w:line="360" w:lineRule="auto"/>
        <w:ind w:left="1276"/>
        <w:jc w:val="center"/>
        <w:rPr>
          <w:rFonts w:ascii="Times New Roman" w:hAnsi="Times New Roman" w:cs="Times New Roman"/>
          <w:b/>
          <w:sz w:val="28"/>
          <w:szCs w:val="28"/>
          <w:lang w:val="uz-Cyrl-UZ"/>
        </w:rPr>
      </w:pPr>
      <w:r w:rsidRPr="00794B99">
        <w:rPr>
          <w:rFonts w:ascii="Times New Roman" w:hAnsi="Times New Roman" w:cs="Times New Roman"/>
          <w:b/>
          <w:sz w:val="28"/>
          <w:szCs w:val="28"/>
          <w:lang w:val="en-US"/>
        </w:rPr>
        <w:t>5</w:t>
      </w:r>
      <w:r w:rsidRPr="00794B99">
        <w:rPr>
          <w:rFonts w:ascii="Times New Roman" w:hAnsi="Times New Roman" w:cs="Times New Roman"/>
          <w:b/>
          <w:sz w:val="28"/>
          <w:szCs w:val="28"/>
          <w:lang w:val="uz-Cyrl-UZ"/>
        </w:rPr>
        <w:t xml:space="preserve">– Ma’ruza: </w:t>
      </w:r>
      <w:proofErr w:type="spellStart"/>
      <w:r w:rsidRPr="00794B99">
        <w:rPr>
          <w:rFonts w:ascii="Times New Roman" w:hAnsi="Times New Roman" w:cs="Times New Roman"/>
          <w:b/>
          <w:sz w:val="28"/>
          <w:szCs w:val="28"/>
          <w:lang w:val="en-US"/>
        </w:rPr>
        <w:t>Bilimlarni</w:t>
      </w:r>
      <w:proofErr w:type="spellEnd"/>
      <w:r w:rsidRPr="00794B99">
        <w:rPr>
          <w:rFonts w:ascii="Times New Roman" w:hAnsi="Times New Roman" w:cs="Times New Roman"/>
          <w:b/>
          <w:sz w:val="28"/>
          <w:szCs w:val="28"/>
          <w:lang w:val="en-US"/>
        </w:rPr>
        <w:t xml:space="preserve"> </w:t>
      </w:r>
      <w:proofErr w:type="spellStart"/>
      <w:proofErr w:type="gramStart"/>
      <w:r w:rsidRPr="00794B99">
        <w:rPr>
          <w:rFonts w:ascii="Times New Roman" w:hAnsi="Times New Roman" w:cs="Times New Roman"/>
          <w:b/>
          <w:sz w:val="28"/>
          <w:szCs w:val="28"/>
          <w:lang w:val="en-US"/>
        </w:rPr>
        <w:t>olish</w:t>
      </w:r>
      <w:proofErr w:type="spell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usullari</w:t>
      </w:r>
      <w:proofErr w:type="spellEnd"/>
      <w:proofErr w:type="gram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bilimning</w:t>
      </w:r>
      <w:proofErr w:type="spell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asosiy</w:t>
      </w:r>
      <w:proofErr w:type="spell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xossalari</w:t>
      </w:r>
      <w:proofErr w:type="spell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Bilimlar</w:t>
      </w:r>
      <w:proofErr w:type="spellEnd"/>
      <w:r w:rsidRPr="00794B99">
        <w:rPr>
          <w:rFonts w:ascii="Times New Roman" w:hAnsi="Times New Roman" w:cs="Times New Roman"/>
          <w:b/>
          <w:sz w:val="28"/>
          <w:szCs w:val="28"/>
          <w:lang w:val="en-US"/>
        </w:rPr>
        <w:t xml:space="preserve"> </w:t>
      </w:r>
      <w:proofErr w:type="spellStart"/>
      <w:r w:rsidRPr="00794B99">
        <w:rPr>
          <w:rFonts w:ascii="Times New Roman" w:hAnsi="Times New Roman" w:cs="Times New Roman"/>
          <w:b/>
          <w:sz w:val="28"/>
          <w:szCs w:val="28"/>
          <w:lang w:val="en-US"/>
        </w:rPr>
        <w:t>ombori</w:t>
      </w:r>
      <w:proofErr w:type="spellEnd"/>
    </w:p>
    <w:p w:rsidR="00E44853" w:rsidRPr="00794B99" w:rsidRDefault="00E44853" w:rsidP="00794B99">
      <w:pPr>
        <w:spacing w:after="0" w:line="360" w:lineRule="auto"/>
        <w:ind w:firstLine="426"/>
        <w:jc w:val="both"/>
        <w:rPr>
          <w:rFonts w:ascii="Times New Roman" w:hAnsi="Times New Roman" w:cs="Times New Roman"/>
          <w:i/>
          <w:sz w:val="28"/>
          <w:szCs w:val="28"/>
          <w:lang w:val="uz-Cyrl-UZ"/>
        </w:rPr>
      </w:pPr>
      <w:r w:rsidRPr="00794B99">
        <w:rPr>
          <w:rFonts w:ascii="Times New Roman" w:hAnsi="Times New Roman" w:cs="Times New Roman"/>
          <w:b/>
          <w:bCs/>
          <w:sz w:val="28"/>
          <w:szCs w:val="28"/>
          <w:lang w:val="uz-Cyrl-UZ"/>
        </w:rPr>
        <w:t>Mashg’ulot maqsadi</w:t>
      </w:r>
      <w:r w:rsidRPr="00794B99">
        <w:rPr>
          <w:rFonts w:ascii="Times New Roman" w:hAnsi="Times New Roman" w:cs="Times New Roman"/>
          <w:b/>
          <w:sz w:val="28"/>
          <w:szCs w:val="28"/>
          <w:lang w:val="uz-Cyrl-UZ"/>
        </w:rPr>
        <w:t xml:space="preserve">: </w:t>
      </w:r>
      <w:r w:rsidRPr="00794B99">
        <w:rPr>
          <w:rFonts w:ascii="Times New Roman" w:hAnsi="Times New Roman" w:cs="Times New Roman"/>
          <w:i/>
          <w:sz w:val="28"/>
          <w:szCs w:val="28"/>
          <w:lang w:val="uz-Cyrl-UZ"/>
        </w:rPr>
        <w:t>axborot, ma’lumot va bilim tushunchalari, ularning tarixiy, falsafiy, ilmiy va pedagogika tasniflari haqida tushunchalar hosil qilish.</w:t>
      </w:r>
    </w:p>
    <w:p w:rsidR="00E44853" w:rsidRPr="00794B99" w:rsidRDefault="00E44853" w:rsidP="00794B99">
      <w:pPr>
        <w:pStyle w:val="a3"/>
        <w:shd w:val="clear" w:color="auto" w:fill="FFFFFF"/>
        <w:spacing w:before="0" w:beforeAutospacing="0" w:after="0" w:afterAutospacing="0" w:line="360" w:lineRule="auto"/>
        <w:ind w:firstLine="709"/>
        <w:jc w:val="both"/>
        <w:rPr>
          <w:sz w:val="28"/>
          <w:szCs w:val="28"/>
          <w:lang w:val="uz-Cyrl-UZ"/>
        </w:rPr>
      </w:pP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Bilimlarni taqdim etish usullari bilimlar dasturida qanday tartibda turkumlashtirilganligini ko’rib chi</w:t>
      </w:r>
      <w:r w:rsidRPr="00794B99">
        <w:rPr>
          <w:rFonts w:ascii="Times New Roman" w:hAnsi="Times New Roman" w:cs="Times New Roman"/>
          <w:sz w:val="28"/>
          <w:szCs w:val="28"/>
          <w:lang w:val="en-US"/>
        </w:rPr>
        <w:t>q</w:t>
      </w:r>
      <w:r w:rsidRPr="00794B99">
        <w:rPr>
          <w:rFonts w:ascii="Times New Roman" w:hAnsi="Times New Roman" w:cs="Times New Roman"/>
          <w:sz w:val="28"/>
          <w:szCs w:val="28"/>
          <w:lang w:val="uz-Cyrl-UZ"/>
        </w:rPr>
        <w:t xml:space="preserve">amiz. Bilimlarni taqdim etishning ko’pgina andozaviy usullari mavjud. har bir usul dasturini ayrim afzalliklari bilim olishga imkon bеradi, uni samaraliroq qiladi, uni tushunish va zamonaviylashtirishni osonlashtiradi. Eng muhim usullarning kеng obzorini «sun’iy aql bo’yicha ma’lumotnoma»dan topish mumkin. </w:t>
      </w:r>
    </w:p>
    <w:p w:rsidR="00E44853" w:rsidRPr="00794B99" w:rsidRDefault="00E44853" w:rsidP="00794B99">
      <w:pPr>
        <w:numPr>
          <w:ilvl w:val="0"/>
          <w:numId w:val="1"/>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Mantiqiy modellar.</w:t>
      </w:r>
    </w:p>
    <w:p w:rsidR="00E44853" w:rsidRPr="00794B99" w:rsidRDefault="00E44853" w:rsidP="00794B99">
      <w:pPr>
        <w:numPr>
          <w:ilvl w:val="0"/>
          <w:numId w:val="1"/>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Tarmoqli semantik modellar.</w:t>
      </w:r>
    </w:p>
    <w:p w:rsidR="00E44853" w:rsidRPr="00794B99" w:rsidRDefault="00E44853" w:rsidP="00794B99">
      <w:pPr>
        <w:numPr>
          <w:ilvl w:val="0"/>
          <w:numId w:val="1"/>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Freymli modellar.</w:t>
      </w:r>
    </w:p>
    <w:p w:rsidR="00E44853" w:rsidRPr="00794B99" w:rsidRDefault="00E44853" w:rsidP="00794B99">
      <w:pPr>
        <w:numPr>
          <w:ilvl w:val="0"/>
          <w:numId w:val="1"/>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Mahsulotli  modellar.</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b/>
          <w:i/>
          <w:sz w:val="28"/>
          <w:szCs w:val="28"/>
          <w:lang w:val="sv-SE"/>
        </w:rPr>
      </w:pPr>
      <w:r w:rsidRPr="00794B99">
        <w:rPr>
          <w:rFonts w:ascii="Times New Roman" w:hAnsi="Times New Roman" w:cs="Times New Roman"/>
          <w:b/>
          <w:i/>
          <w:sz w:val="28"/>
          <w:szCs w:val="28"/>
          <w:lang w:val="sv-SE"/>
        </w:rPr>
        <w:t>Mantiqiy modellar.</w:t>
      </w:r>
      <w:r w:rsidRPr="00794B99">
        <w:rPr>
          <w:rFonts w:ascii="Times New Roman" w:hAnsi="Times New Roman" w:cs="Times New Roman"/>
          <w:b/>
          <w:i/>
          <w:sz w:val="28"/>
          <w:szCs w:val="28"/>
          <w:lang w:val="sv-SE"/>
        </w:rPr>
        <w:tab/>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Bilimlarni taqdim etish modellarining turli tumanligini ikki turga tasniflash  mumkin.</w:t>
      </w:r>
    </w:p>
    <w:p w:rsidR="00E44853" w:rsidRPr="00794B99" w:rsidRDefault="00E44853" w:rsidP="00794B99">
      <w:pPr>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Mantiqiy modellar.</w:t>
      </w:r>
    </w:p>
    <w:p w:rsidR="00E44853" w:rsidRPr="00794B99" w:rsidRDefault="00E44853" w:rsidP="00794B99">
      <w:pPr>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Evristik modellar.</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 xml:space="preserve">Mantiqiy modellarning asosida rasmiy nazariya tushunchasi yotadi. Mantiqiy modellarda bilimlarning aloxida birliklari (dalillar) o’rtasidagi munosabatlar rasmiy nazariyaning sintaktik bilimlari yordamida aks ettiriladi (masalan, predikatlarni hisoblash). Mantiqiydan farqliroq evristik modellar u yoki bu muammoli sohaning o’ziga xos xususiyatlarini uzatuvchi vositalarning turli tuman majmuasiga ega. Buning oqibatida evristik modellar mantiqiylardan ham imkoniyati yoki xuddi shunday aks ettirish, ya’ni muammoli sohani taqdim etish qobiliyati bo’yicha va xam chiqishning foydalanilgan mexanizmining samaradorligi bo’yicha ustivorlik qiladi. Evristik modellar tarmoqli, freymli  yoki mahsulotli bo’ladilar. Mantiqiy modellar predikatlarni  hisoblash tilidan </w:t>
      </w:r>
      <w:r w:rsidRPr="00794B99">
        <w:rPr>
          <w:rFonts w:ascii="Times New Roman" w:hAnsi="Times New Roman" w:cs="Times New Roman"/>
          <w:sz w:val="28"/>
          <w:szCs w:val="28"/>
          <w:lang w:val="sv-SE"/>
        </w:rPr>
        <w:lastRenderedPageBreak/>
        <w:t>foydalanadilar. Birinchi predikatga munosabatning nomi mos keladi, dalilning atamasiga esa - ob’ektlar. Predikatlar mantiqida foydalaniladigan barcha mantiqiy iborolar haqiqiy yoki yolg’on ma’noga ega. Masalan, “Djon EHM bo’yicha mutaxassisdir” iborasini ko’rib chiqamiz. Bu ibora quyidagicha taqdim etilishi mumkin (Djon EHM bo’yicha mutaxassis)dir. Ammo bu ibora quyidagicha interpritatsiyalanishi mumkin: qandaydir X ob’ekti mavjud, u EHM bo’yicha mutaxassisdir. Bunda yozuvning quyidagi formulasidan foydalaniladi: (X, EHM bo’yicha mutaxassis)dir.</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ab/>
        <w:t>”Smit IBM firmasida mutaxassis sifatida ishlaydi” iborasi 3 dalilga ega predikat ko’rinishida taqdim etilishi mumkin: ishlaydi (Smit, IBM firmasi, mutaxassis).</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ab/>
        <w:t>Mantiqiy modellar bilan ishlashda quyidagi qoidalarga rioya qilish zarur:</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ab/>
        <w:t>Dalillarning tartibi xamma vaqt ushbu predmetli sohada qabul qilingan predikatning interpritatsiyasiga ko’ra berilishi kerak. Dasturchi dalillarning qayd qilingan tartibi haqida qarorni qabul qiladi va unga boshidan oxirigacha rioya qiladi.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ab/>
        <w:t xml:space="preserve">Predikat dalillarning ixtiyoriy soniga ega bo’lishi mumkin. Predikat va u bilan bog’liq dalillardan tashkil topgan ayrim iboralar mantiqiy aloqalar yordamida murakkab iboralarga birlashtirilishi mumkin.  </w:t>
      </w:r>
      <w:r w:rsidRPr="00794B99">
        <w:rPr>
          <w:rFonts w:ascii="Times New Roman" w:hAnsi="Times New Roman" w:cs="Times New Roman"/>
          <w:i/>
          <w:sz w:val="28"/>
          <w:szCs w:val="28"/>
          <w:lang w:val="sv-SE"/>
        </w:rPr>
        <w:t xml:space="preserve">Va </w:t>
      </w:r>
      <w:r w:rsidRPr="00794B99">
        <w:rPr>
          <w:rFonts w:ascii="Times New Roman" w:hAnsi="Times New Roman" w:cs="Times New Roman"/>
          <w:sz w:val="28"/>
          <w:szCs w:val="28"/>
          <w:lang w:val="sv-SE"/>
        </w:rPr>
        <w:t xml:space="preserve">(and, &amp;),   </w:t>
      </w:r>
      <w:r w:rsidRPr="00794B99">
        <w:rPr>
          <w:rFonts w:ascii="Times New Roman" w:hAnsi="Times New Roman" w:cs="Times New Roman"/>
          <w:i/>
          <w:sz w:val="28"/>
          <w:szCs w:val="28"/>
          <w:lang w:val="sv-SE"/>
        </w:rPr>
        <w:t>Yoki</w:t>
      </w:r>
      <w:r w:rsidRPr="00794B99">
        <w:rPr>
          <w:rFonts w:ascii="Times New Roman" w:hAnsi="Times New Roman" w:cs="Times New Roman"/>
          <w:sz w:val="28"/>
          <w:szCs w:val="28"/>
          <w:lang w:val="sv-SE"/>
        </w:rPr>
        <w:t xml:space="preserve"> (or, V), </w:t>
      </w:r>
      <w:r w:rsidRPr="00794B99">
        <w:rPr>
          <w:rFonts w:ascii="Times New Roman" w:hAnsi="Times New Roman" w:cs="Times New Roman"/>
          <w:i/>
          <w:sz w:val="28"/>
          <w:szCs w:val="28"/>
          <w:lang w:val="sv-SE"/>
        </w:rPr>
        <w:t>Emas</w:t>
      </w:r>
      <w:r w:rsidRPr="00794B99">
        <w:rPr>
          <w:rFonts w:ascii="Times New Roman" w:hAnsi="Times New Roman" w:cs="Times New Roman"/>
          <w:sz w:val="28"/>
          <w:szCs w:val="28"/>
          <w:lang w:val="sv-SE"/>
        </w:rPr>
        <w:t xml:space="preserve">  (not,~)    implikatsiyalardan  </w:t>
      </w:r>
      <w:r w:rsidRPr="00794B99">
        <w:rPr>
          <w:rFonts w:ascii="Times New Roman" w:hAnsi="Times New Roman" w:cs="Times New Roman"/>
          <w:i/>
          <w:sz w:val="28"/>
          <w:szCs w:val="28"/>
          <w:lang w:val="sv-SE"/>
        </w:rPr>
        <w:t>Agar..., Unda...,</w:t>
      </w:r>
      <w:r w:rsidRPr="00794B99">
        <w:rPr>
          <w:rFonts w:ascii="Times New Roman" w:hAnsi="Times New Roman" w:cs="Times New Roman"/>
          <w:sz w:val="28"/>
          <w:szCs w:val="28"/>
          <w:lang w:val="sv-SE"/>
        </w:rPr>
        <w:t xml:space="preserve"> shakli bo’yicha qoidalarni shakllantirish uchun foydalaniladi.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sv-SE"/>
        </w:rPr>
        <w:tab/>
      </w:r>
      <w:r w:rsidRPr="00794B99">
        <w:rPr>
          <w:rFonts w:ascii="Times New Roman" w:hAnsi="Times New Roman" w:cs="Times New Roman"/>
          <w:sz w:val="28"/>
          <w:szCs w:val="28"/>
          <w:lang w:val="es-ES"/>
        </w:rPr>
        <w:t>Bir necha misollarni ko’rib chiqamiz:</w:t>
      </w:r>
    </w:p>
    <w:p w:rsidR="00E44853" w:rsidRPr="00794B99" w:rsidRDefault="00E44853" w:rsidP="00794B99">
      <w:pPr>
        <w:numPr>
          <w:ilvl w:val="0"/>
          <w:numId w:val="3"/>
        </w:numPr>
        <w:shd w:val="clear" w:color="auto" w:fill="FFFFFF"/>
        <w:tabs>
          <w:tab w:val="left" w:pos="993"/>
        </w:tabs>
        <w:autoSpaceDE w:val="0"/>
        <w:autoSpaceDN w:val="0"/>
        <w:adjustRightInd w:val="0"/>
        <w:spacing w:after="0" w:line="360" w:lineRule="auto"/>
        <w:ind w:left="0"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Predikatni nomi – bo’lmoq.</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 xml:space="preserve">(Smit, EHM bo’yicha mutaxassis) &amp; o’qimoqda (Smit, adabiyot ). </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Smit EHM bo’yicha mutaxassisdir </w:t>
      </w:r>
      <w:r w:rsidRPr="00794B99">
        <w:rPr>
          <w:rFonts w:ascii="Times New Roman" w:hAnsi="Times New Roman" w:cs="Times New Roman"/>
          <w:i/>
          <w:sz w:val="28"/>
          <w:szCs w:val="28"/>
          <w:lang w:val="es-ES"/>
        </w:rPr>
        <w:t>VA</w:t>
      </w:r>
      <w:r w:rsidRPr="00794B99">
        <w:rPr>
          <w:rFonts w:ascii="Times New Roman" w:hAnsi="Times New Roman" w:cs="Times New Roman"/>
          <w:sz w:val="28"/>
          <w:szCs w:val="28"/>
          <w:lang w:val="es-ES"/>
        </w:rPr>
        <w:t xml:space="preserve"> adabiyot o’qimoqda.</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 2)  Predikatni nomi – hisobot  bermoq.</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Pr>
          <w:rFonts w:ascii="Times New Roman" w:hAnsi="Times New Roman" w:cs="Times New Roman"/>
          <w:noProof/>
          <w:sz w:val="28"/>
          <w:szCs w:val="28"/>
          <w:lang w:eastAsia="ru-RU"/>
        </w:rPr>
        <w:pict>
          <v:line id="Прямая соединительная линия 128" o:spid="_x0000_s1026" style="position:absolute;left:0;text-align:left;z-index:251660288;visibility:visible" from="116.8pt,8.85pt" to="131.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">
            <v:stroke endarrow="block"/>
          </v:line>
        </w:pict>
      </w:r>
      <w:r w:rsidR="00E44853" w:rsidRPr="00794B99">
        <w:rPr>
          <w:rFonts w:ascii="Times New Roman" w:hAnsi="Times New Roman" w:cs="Times New Roman"/>
          <w:sz w:val="28"/>
          <w:szCs w:val="28"/>
          <w:lang w:val="es-ES"/>
        </w:rPr>
        <w:tab/>
        <w:t xml:space="preserve">(Smit, Djon)     </w:t>
      </w:r>
      <w:r w:rsidR="00E44853" w:rsidRPr="00794B99">
        <w:rPr>
          <w:rFonts w:ascii="Times New Roman" w:hAnsi="Times New Roman" w:cs="Times New Roman"/>
          <w:b/>
          <w:sz w:val="28"/>
          <w:szCs w:val="28"/>
          <w:lang w:val="es-ES"/>
        </w:rPr>
        <w:t>rahbar</w:t>
      </w:r>
      <w:r w:rsidR="00E44853" w:rsidRPr="00794B99">
        <w:rPr>
          <w:rFonts w:ascii="Times New Roman" w:hAnsi="Times New Roman" w:cs="Times New Roman"/>
          <w:sz w:val="28"/>
          <w:szCs w:val="28"/>
          <w:lang w:val="es-ES"/>
        </w:rPr>
        <w:t>lik qilmoq (Djon, Smit)</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r>
      <w:r w:rsidRPr="00794B99">
        <w:rPr>
          <w:rFonts w:ascii="Times New Roman" w:hAnsi="Times New Roman" w:cs="Times New Roman"/>
          <w:i/>
          <w:sz w:val="28"/>
          <w:szCs w:val="28"/>
          <w:lang w:val="es-ES"/>
        </w:rPr>
        <w:t>AGAR</w:t>
      </w:r>
      <w:r w:rsidRPr="00794B99">
        <w:rPr>
          <w:rFonts w:ascii="Times New Roman" w:hAnsi="Times New Roman" w:cs="Times New Roman"/>
          <w:sz w:val="28"/>
          <w:szCs w:val="28"/>
          <w:lang w:val="es-ES"/>
        </w:rPr>
        <w:t xml:space="preserve"> Smit Djonning oldida hisobot bersa, </w:t>
      </w:r>
      <w:r w:rsidRPr="00794B99">
        <w:rPr>
          <w:rFonts w:ascii="Times New Roman" w:hAnsi="Times New Roman" w:cs="Times New Roman"/>
          <w:i/>
          <w:sz w:val="28"/>
          <w:szCs w:val="28"/>
          <w:lang w:val="es-ES"/>
        </w:rPr>
        <w:t>UNDA</w:t>
      </w:r>
      <w:r w:rsidRPr="00794B99">
        <w:rPr>
          <w:rFonts w:ascii="Times New Roman" w:hAnsi="Times New Roman" w:cs="Times New Roman"/>
          <w:sz w:val="28"/>
          <w:szCs w:val="28"/>
          <w:lang w:val="es-ES"/>
        </w:rPr>
        <w:t xml:space="preserve"> Djon Smitga </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lik qiladi.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lastRenderedPageBreak/>
        <w:tab/>
        <w:t>3)  Predikatni nomi – yozdi.</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Pr>
          <w:rFonts w:ascii="Times New Roman" w:hAnsi="Times New Roman" w:cs="Times New Roman"/>
          <w:noProof/>
          <w:sz w:val="28"/>
          <w:szCs w:val="28"/>
          <w:lang w:eastAsia="ru-RU"/>
        </w:rPr>
        <w:pict>
          <v:line id="Прямая соединительная линия 127" o:spid="_x0000_s1027" style="position:absolute;left:0;text-align:left;z-index:251661312;visibility:visible" from="273.1pt,9pt" to="2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">
            <v:stroke endarrow="block"/>
          </v:line>
        </w:pict>
      </w:r>
      <w:r w:rsidR="00E44853" w:rsidRPr="00794B99">
        <w:rPr>
          <w:rFonts w:ascii="Times New Roman" w:hAnsi="Times New Roman" w:cs="Times New Roman"/>
          <w:sz w:val="28"/>
          <w:szCs w:val="28"/>
          <w:lang w:val="es-ES"/>
        </w:rPr>
        <w:tab/>
        <w:t>(Smit, dastur) &amp;</w:t>
      </w:r>
      <w:r w:rsidR="00E44853" w:rsidRPr="00794B99">
        <w:rPr>
          <w:rFonts w:ascii="Times New Roman" w:hAnsi="Times New Roman" w:cs="Times New Roman"/>
          <w:i/>
          <w:sz w:val="28"/>
          <w:szCs w:val="28"/>
          <w:lang w:val="es-ES"/>
        </w:rPr>
        <w:t>NOT</w:t>
      </w:r>
      <w:r w:rsidR="00E44853" w:rsidRPr="00794B99">
        <w:rPr>
          <w:rFonts w:ascii="Times New Roman" w:hAnsi="Times New Roman" w:cs="Times New Roman"/>
          <w:sz w:val="28"/>
          <w:szCs w:val="28"/>
          <w:lang w:val="es-ES"/>
        </w:rPr>
        <w:t xml:space="preserve"> ishlamoq (dastur)     sozlamoq (Smit, dastur kechqurin) </w:t>
      </w:r>
      <w:r w:rsidR="00E44853" w:rsidRPr="00794B99">
        <w:rPr>
          <w:rFonts w:ascii="Times New Roman" w:hAnsi="Times New Roman" w:cs="Times New Roman"/>
          <w:i/>
          <w:sz w:val="28"/>
          <w:szCs w:val="28"/>
          <w:lang w:val="es-ES"/>
        </w:rPr>
        <w:t>OR</w:t>
      </w:r>
      <w:r w:rsidR="00E44853" w:rsidRPr="00794B99">
        <w:rPr>
          <w:rFonts w:ascii="Times New Roman" w:hAnsi="Times New Roman" w:cs="Times New Roman"/>
          <w:sz w:val="28"/>
          <w:szCs w:val="28"/>
          <w:lang w:val="es-ES"/>
        </w:rPr>
        <w:t xml:space="preserve"> topshirmoq  (dastur, dasturchi, keyingi kun).</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i/>
          <w:sz w:val="28"/>
          <w:szCs w:val="28"/>
          <w:lang w:val="es-ES"/>
        </w:rPr>
        <w:t>AGAR</w:t>
      </w:r>
      <w:r w:rsidRPr="00794B99">
        <w:rPr>
          <w:rFonts w:ascii="Times New Roman" w:hAnsi="Times New Roman" w:cs="Times New Roman"/>
          <w:sz w:val="28"/>
          <w:szCs w:val="28"/>
          <w:lang w:val="es-ES"/>
        </w:rPr>
        <w:t xml:space="preserve"> Smit dasturni yozsa </w:t>
      </w:r>
      <w:r w:rsidRPr="00794B99">
        <w:rPr>
          <w:rFonts w:ascii="Times New Roman" w:hAnsi="Times New Roman" w:cs="Times New Roman"/>
          <w:i/>
          <w:sz w:val="28"/>
          <w:szCs w:val="28"/>
          <w:lang w:val="es-ES"/>
        </w:rPr>
        <w:t>VA</w:t>
      </w:r>
      <w:r w:rsidRPr="00794B99">
        <w:rPr>
          <w:rFonts w:ascii="Times New Roman" w:hAnsi="Times New Roman" w:cs="Times New Roman"/>
          <w:sz w:val="28"/>
          <w:szCs w:val="28"/>
          <w:lang w:val="es-ES"/>
        </w:rPr>
        <w:t xml:space="preserve"> u ishlamasa, </w:t>
      </w:r>
      <w:r w:rsidRPr="00794B99">
        <w:rPr>
          <w:rFonts w:ascii="Times New Roman" w:hAnsi="Times New Roman" w:cs="Times New Roman"/>
          <w:i/>
          <w:sz w:val="28"/>
          <w:szCs w:val="28"/>
          <w:lang w:val="es-ES"/>
        </w:rPr>
        <w:t>UNDA</w:t>
      </w:r>
      <w:r w:rsidRPr="00794B99">
        <w:rPr>
          <w:rFonts w:ascii="Times New Roman" w:hAnsi="Times New Roman" w:cs="Times New Roman"/>
          <w:sz w:val="28"/>
          <w:szCs w:val="28"/>
          <w:lang w:val="es-ES"/>
        </w:rPr>
        <w:t xml:space="preserve"> Smit dasturni kechqurun sozlashi  </w:t>
      </w:r>
      <w:r w:rsidRPr="00794B99">
        <w:rPr>
          <w:rFonts w:ascii="Times New Roman" w:hAnsi="Times New Roman" w:cs="Times New Roman"/>
          <w:i/>
          <w:sz w:val="28"/>
          <w:szCs w:val="28"/>
          <w:lang w:val="es-ES"/>
        </w:rPr>
        <w:t>YOKI</w:t>
      </w:r>
      <w:r w:rsidRPr="00794B99">
        <w:rPr>
          <w:rFonts w:ascii="Times New Roman" w:hAnsi="Times New Roman" w:cs="Times New Roman"/>
          <w:sz w:val="28"/>
          <w:szCs w:val="28"/>
          <w:lang w:val="es-ES"/>
        </w:rPr>
        <w:t xml:space="preserve">  keyingi kuni dasturchiga topshirishi kerak.</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Iboralarda dalillar sifatida o’zgaruvchilardan xam foydalanish mumkin. Bu holda o’zgaruvchanlar bilan ishlash uchun  Kvantor tushunchasi kiritiladi. Kvantor ikki turda bo’ladi: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1) Umumiylik kvantor </w:t>
      </w:r>
      <w:r w:rsidRPr="00794B99">
        <w:rPr>
          <w:rFonts w:ascii="Times New Roman" w:hAnsi="Times New Roman" w:cs="Times New Roman"/>
          <w:sz w:val="28"/>
          <w:szCs w:val="28"/>
          <w:lang w:val="en-US"/>
        </w:rPr>
        <w:sym w:font="Symbol" w:char="F022"/>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2) Mavjud bo’lishlik kvantori </w:t>
      </w:r>
      <w:r w:rsidRPr="00794B99">
        <w:rPr>
          <w:rFonts w:ascii="Times New Roman" w:hAnsi="Times New Roman" w:cs="Times New Roman"/>
          <w:sz w:val="28"/>
          <w:szCs w:val="28"/>
          <w:lang w:val="en-US"/>
        </w:rPr>
        <w:sym w:font="Symbol" w:char="F024"/>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r>
      <w:r w:rsidRPr="00794B99">
        <w:rPr>
          <w:rFonts w:ascii="Times New Roman" w:hAnsi="Times New Roman" w:cs="Times New Roman"/>
          <w:sz w:val="28"/>
          <w:szCs w:val="28"/>
          <w:lang w:val="en-US"/>
        </w:rPr>
        <w:sym w:font="Symbol" w:char="F022"/>
      </w:r>
      <w:r w:rsidRPr="00794B99">
        <w:rPr>
          <w:rFonts w:ascii="Times New Roman" w:hAnsi="Times New Roman" w:cs="Times New Roman"/>
          <w:sz w:val="28"/>
          <w:szCs w:val="28"/>
          <w:lang w:val="es-ES"/>
        </w:rPr>
        <w:t>(X) ba’zi bir predmetli sohada tegishli bo’lgan qavs ichidagi o’zgaruvchilarning barcha ma’nolari haqiqiy bo’lishi kerakligini bildiradi.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r>
      <w:r w:rsidRPr="00794B99">
        <w:rPr>
          <w:rFonts w:ascii="Times New Roman" w:hAnsi="Times New Roman" w:cs="Times New Roman"/>
          <w:sz w:val="28"/>
          <w:szCs w:val="28"/>
          <w:lang w:val="en-US"/>
        </w:rPr>
        <w:sym w:font="Symbol" w:char="F024"/>
      </w:r>
      <w:r w:rsidRPr="00794B99">
        <w:rPr>
          <w:rFonts w:ascii="Times New Roman" w:hAnsi="Times New Roman" w:cs="Times New Roman"/>
          <w:sz w:val="28"/>
          <w:szCs w:val="28"/>
          <w:lang w:val="es-ES"/>
        </w:rPr>
        <w:t xml:space="preserve">(X) X ning ma’nolaridan faqat ba’zi birlari haqiqiy </w:t>
      </w:r>
      <w:r w:rsidRPr="00794B99">
        <w:rPr>
          <w:rFonts w:ascii="Times New Roman" w:hAnsi="Times New Roman" w:cs="Times New Roman"/>
          <w:sz w:val="28"/>
          <w:szCs w:val="28"/>
          <w:lang w:val="en-US"/>
        </w:rPr>
        <w:sym w:font="Symbol" w:char="F022"/>
      </w:r>
      <w:r w:rsidRPr="00794B99">
        <w:rPr>
          <w:rFonts w:ascii="Times New Roman" w:hAnsi="Times New Roman" w:cs="Times New Roman"/>
          <w:sz w:val="28"/>
          <w:szCs w:val="28"/>
          <w:lang w:val="es-ES"/>
        </w:rPr>
        <w:t xml:space="preserve">, </w:t>
      </w:r>
      <w:r w:rsidRPr="00794B99">
        <w:rPr>
          <w:rFonts w:ascii="Times New Roman" w:hAnsi="Times New Roman" w:cs="Times New Roman"/>
          <w:sz w:val="28"/>
          <w:szCs w:val="28"/>
          <w:lang w:val="en-US"/>
        </w:rPr>
        <w:sym w:font="Symbol" w:char="F024"/>
      </w:r>
      <w:r w:rsidRPr="00794B99">
        <w:rPr>
          <w:rFonts w:ascii="Times New Roman" w:hAnsi="Times New Roman" w:cs="Times New Roman"/>
          <w:sz w:val="28"/>
          <w:szCs w:val="28"/>
          <w:lang w:val="es-ES"/>
        </w:rPr>
        <w:t xml:space="preserve"> dan biri boshqasining tarkibiga kirishi mumkin. Va kirish tartibidan iboraning ma’nosi o’zgaradi. Bir necha misollarni ko’rib chiqamiz:</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de-DE"/>
        </w:rPr>
      </w:pPr>
      <w:r>
        <w:rPr>
          <w:rFonts w:ascii="Times New Roman" w:hAnsi="Times New Roman" w:cs="Times New Roman"/>
          <w:noProof/>
          <w:sz w:val="28"/>
          <w:szCs w:val="28"/>
          <w:lang w:eastAsia="ru-RU"/>
        </w:rPr>
        <w:pict>
          <v:line id="Прямая соединительная линия 126" o:spid="_x0000_s1028" style="position:absolute;left:0;text-align:left;z-index:251662336;visibility:visible" from="285.45pt,9.45pt" to="299.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" o:allowincell="f">
            <v:stroke endarrow="block"/>
          </v:line>
        </w:pict>
      </w:r>
      <w:r w:rsidR="00E44853" w:rsidRPr="00794B99">
        <w:rPr>
          <w:rFonts w:ascii="Times New Roman" w:hAnsi="Times New Roman" w:cs="Times New Roman"/>
          <w:sz w:val="28"/>
          <w:szCs w:val="28"/>
          <w:lang w:val="de-DE"/>
        </w:rPr>
        <w:tab/>
        <w:t xml:space="preserve">1. </w:t>
      </w:r>
      <w:r w:rsidR="00E44853" w:rsidRPr="00794B99">
        <w:rPr>
          <w:rFonts w:ascii="Times New Roman" w:hAnsi="Times New Roman" w:cs="Times New Roman"/>
          <w:sz w:val="28"/>
          <w:szCs w:val="28"/>
          <w:lang w:val="en-US"/>
        </w:rPr>
        <w:sym w:font="Symbol" w:char="F022"/>
      </w:r>
      <w:r w:rsidR="00E44853" w:rsidRPr="00794B99">
        <w:rPr>
          <w:rFonts w:ascii="Times New Roman" w:hAnsi="Times New Roman" w:cs="Times New Roman"/>
          <w:sz w:val="28"/>
          <w:szCs w:val="28"/>
          <w:lang w:val="de-DE"/>
        </w:rPr>
        <w:t xml:space="preserve">(X) (EHM </w:t>
      </w:r>
      <w:proofErr w:type="spellStart"/>
      <w:r w:rsidR="00E44853" w:rsidRPr="00794B99">
        <w:rPr>
          <w:rFonts w:ascii="Times New Roman" w:hAnsi="Times New Roman" w:cs="Times New Roman"/>
          <w:sz w:val="28"/>
          <w:szCs w:val="28"/>
          <w:lang w:val="de-DE"/>
        </w:rPr>
        <w:t>bo’yicha</w:t>
      </w:r>
      <w:proofErr w:type="spellEnd"/>
      <w:r w:rsidR="00E44853" w:rsidRPr="00794B99">
        <w:rPr>
          <w:rFonts w:ascii="Times New Roman" w:hAnsi="Times New Roman" w:cs="Times New Roman"/>
          <w:sz w:val="28"/>
          <w:szCs w:val="28"/>
          <w:lang w:val="de-DE"/>
        </w:rPr>
        <w:t xml:space="preserve"> </w:t>
      </w:r>
      <w:proofErr w:type="spellStart"/>
      <w:r w:rsidR="00E44853" w:rsidRPr="00794B99">
        <w:rPr>
          <w:rFonts w:ascii="Times New Roman" w:hAnsi="Times New Roman" w:cs="Times New Roman"/>
          <w:sz w:val="28"/>
          <w:szCs w:val="28"/>
          <w:lang w:val="de-DE"/>
        </w:rPr>
        <w:t>mutaxassis</w:t>
      </w:r>
      <w:proofErr w:type="spellEnd"/>
      <w:r w:rsidR="00E44853" w:rsidRPr="00794B99">
        <w:rPr>
          <w:rFonts w:ascii="Times New Roman" w:hAnsi="Times New Roman" w:cs="Times New Roman"/>
          <w:sz w:val="28"/>
          <w:szCs w:val="28"/>
          <w:lang w:val="de-DE"/>
        </w:rPr>
        <w:t xml:space="preserve"> (X)           </w:t>
      </w:r>
      <w:proofErr w:type="spellStart"/>
      <w:r w:rsidR="00E44853" w:rsidRPr="00794B99">
        <w:rPr>
          <w:rFonts w:ascii="Times New Roman" w:hAnsi="Times New Roman" w:cs="Times New Roman"/>
          <w:sz w:val="28"/>
          <w:szCs w:val="28"/>
          <w:lang w:val="de-DE"/>
        </w:rPr>
        <w:t>dasturchi</w:t>
      </w:r>
      <w:proofErr w:type="spellEnd"/>
      <w:r w:rsidR="00E44853" w:rsidRPr="00794B99">
        <w:rPr>
          <w:rFonts w:ascii="Times New Roman" w:hAnsi="Times New Roman" w:cs="Times New Roman"/>
          <w:sz w:val="28"/>
          <w:szCs w:val="28"/>
          <w:lang w:val="de-DE"/>
        </w:rPr>
        <w:t xml:space="preserve"> (X))</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de-DE"/>
        </w:rPr>
      </w:pPr>
      <w:r w:rsidRPr="00794B99">
        <w:rPr>
          <w:rFonts w:ascii="Times New Roman" w:hAnsi="Times New Roman" w:cs="Times New Roman"/>
          <w:sz w:val="28"/>
          <w:szCs w:val="28"/>
          <w:lang w:val="de-DE"/>
        </w:rPr>
        <w:tab/>
        <w:t xml:space="preserve">EHM </w:t>
      </w:r>
      <w:proofErr w:type="spellStart"/>
      <w:r w:rsidRPr="00794B99">
        <w:rPr>
          <w:rFonts w:ascii="Times New Roman" w:hAnsi="Times New Roman" w:cs="Times New Roman"/>
          <w:sz w:val="28"/>
          <w:szCs w:val="28"/>
          <w:lang w:val="de-DE"/>
        </w:rPr>
        <w:t>bo’yicha</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barcha</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mutaxassislar</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dasturchi</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bo’ladilar</w:t>
      </w:r>
      <w:proofErr w:type="spellEnd"/>
      <w:r w:rsidRPr="00794B99">
        <w:rPr>
          <w:rFonts w:ascii="Times New Roman" w:hAnsi="Times New Roman" w:cs="Times New Roman"/>
          <w:sz w:val="28"/>
          <w:szCs w:val="28"/>
          <w:lang w:val="de-DE"/>
        </w:rPr>
        <w:t>.</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de-DE"/>
        </w:rPr>
      </w:pPr>
      <w:r>
        <w:rPr>
          <w:rFonts w:ascii="Times New Roman" w:hAnsi="Times New Roman" w:cs="Times New Roman"/>
          <w:noProof/>
          <w:sz w:val="28"/>
          <w:szCs w:val="28"/>
          <w:lang w:eastAsia="ru-RU"/>
        </w:rPr>
        <w:pict>
          <v:line id="Прямая соединительная линия 125" o:spid="_x0000_s1029" style="position:absolute;left:0;text-align:left;z-index:251663360;visibility:visible" from="280.2pt,9.8pt" to="294.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" o:allowincell="f">
            <v:stroke endarrow="block"/>
          </v:line>
        </w:pict>
      </w:r>
      <w:r w:rsidR="00E44853" w:rsidRPr="00794B99">
        <w:rPr>
          <w:rFonts w:ascii="Times New Roman" w:hAnsi="Times New Roman" w:cs="Times New Roman"/>
          <w:sz w:val="28"/>
          <w:szCs w:val="28"/>
          <w:lang w:val="de-DE"/>
        </w:rPr>
        <w:tab/>
        <w:t xml:space="preserve">2. </w:t>
      </w:r>
      <w:r w:rsidR="00E44853" w:rsidRPr="00794B99">
        <w:rPr>
          <w:rFonts w:ascii="Times New Roman" w:hAnsi="Times New Roman" w:cs="Times New Roman"/>
          <w:sz w:val="28"/>
          <w:szCs w:val="28"/>
          <w:lang w:val="en-US"/>
        </w:rPr>
        <w:sym w:font="Symbol" w:char="F024"/>
      </w:r>
      <w:r w:rsidR="00E44853" w:rsidRPr="00794B99">
        <w:rPr>
          <w:rFonts w:ascii="Times New Roman" w:hAnsi="Times New Roman" w:cs="Times New Roman"/>
          <w:sz w:val="28"/>
          <w:szCs w:val="28"/>
          <w:lang w:val="de-DE"/>
        </w:rPr>
        <w:t xml:space="preserve">(X) (EHM </w:t>
      </w:r>
      <w:proofErr w:type="spellStart"/>
      <w:r w:rsidR="00E44853" w:rsidRPr="00794B99">
        <w:rPr>
          <w:rFonts w:ascii="Times New Roman" w:hAnsi="Times New Roman" w:cs="Times New Roman"/>
          <w:sz w:val="28"/>
          <w:szCs w:val="28"/>
          <w:lang w:val="de-DE"/>
        </w:rPr>
        <w:t>bo’yicha</w:t>
      </w:r>
      <w:proofErr w:type="spellEnd"/>
      <w:r w:rsidR="00E44853" w:rsidRPr="00794B99">
        <w:rPr>
          <w:rFonts w:ascii="Times New Roman" w:hAnsi="Times New Roman" w:cs="Times New Roman"/>
          <w:sz w:val="28"/>
          <w:szCs w:val="28"/>
          <w:lang w:val="de-DE"/>
        </w:rPr>
        <w:t xml:space="preserve"> </w:t>
      </w:r>
      <w:proofErr w:type="spellStart"/>
      <w:r w:rsidR="00E44853" w:rsidRPr="00794B99">
        <w:rPr>
          <w:rFonts w:ascii="Times New Roman" w:hAnsi="Times New Roman" w:cs="Times New Roman"/>
          <w:sz w:val="28"/>
          <w:szCs w:val="28"/>
          <w:lang w:val="de-DE"/>
        </w:rPr>
        <w:t>mutaxassis</w:t>
      </w:r>
      <w:proofErr w:type="spellEnd"/>
      <w:r w:rsidR="00E44853" w:rsidRPr="00794B99">
        <w:rPr>
          <w:rFonts w:ascii="Times New Roman" w:hAnsi="Times New Roman" w:cs="Times New Roman"/>
          <w:sz w:val="28"/>
          <w:szCs w:val="28"/>
          <w:lang w:val="de-DE"/>
        </w:rPr>
        <w:t xml:space="preserve"> (X)          </w:t>
      </w:r>
      <w:proofErr w:type="spellStart"/>
      <w:r w:rsidR="00E44853" w:rsidRPr="00794B99">
        <w:rPr>
          <w:rFonts w:ascii="Times New Roman" w:hAnsi="Times New Roman" w:cs="Times New Roman"/>
          <w:sz w:val="28"/>
          <w:szCs w:val="28"/>
          <w:lang w:val="de-DE"/>
        </w:rPr>
        <w:t>yaxshi</w:t>
      </w:r>
      <w:proofErr w:type="spellEnd"/>
      <w:r w:rsidR="00E44853" w:rsidRPr="00794B99">
        <w:rPr>
          <w:rFonts w:ascii="Times New Roman" w:hAnsi="Times New Roman" w:cs="Times New Roman"/>
          <w:sz w:val="28"/>
          <w:szCs w:val="28"/>
          <w:lang w:val="de-DE"/>
        </w:rPr>
        <w:t xml:space="preserve"> </w:t>
      </w:r>
      <w:proofErr w:type="spellStart"/>
      <w:r w:rsidR="00E44853" w:rsidRPr="00794B99">
        <w:rPr>
          <w:rFonts w:ascii="Times New Roman" w:hAnsi="Times New Roman" w:cs="Times New Roman"/>
          <w:sz w:val="28"/>
          <w:szCs w:val="28"/>
          <w:lang w:val="de-DE"/>
        </w:rPr>
        <w:t>dasturchilar</w:t>
      </w:r>
      <w:proofErr w:type="spellEnd"/>
      <w:r w:rsidR="00E44853" w:rsidRPr="00794B99">
        <w:rPr>
          <w:rFonts w:ascii="Times New Roman" w:hAnsi="Times New Roman" w:cs="Times New Roman"/>
          <w:sz w:val="28"/>
          <w:szCs w:val="28"/>
          <w:lang w:val="de-DE"/>
        </w:rPr>
        <w:t xml:space="preserve"> (X))</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de-DE"/>
        </w:rPr>
      </w:pPr>
      <w:r w:rsidRPr="00794B99">
        <w:rPr>
          <w:rFonts w:ascii="Times New Roman" w:hAnsi="Times New Roman" w:cs="Times New Roman"/>
          <w:sz w:val="28"/>
          <w:szCs w:val="28"/>
          <w:lang w:val="de-DE"/>
        </w:rPr>
        <w:tab/>
        <w:t xml:space="preserve">EHM </w:t>
      </w:r>
      <w:proofErr w:type="spellStart"/>
      <w:r w:rsidRPr="00794B99">
        <w:rPr>
          <w:rFonts w:ascii="Times New Roman" w:hAnsi="Times New Roman" w:cs="Times New Roman"/>
          <w:sz w:val="28"/>
          <w:szCs w:val="28"/>
          <w:lang w:val="de-DE"/>
        </w:rPr>
        <w:t>bo’yicha</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ba’zi</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bir</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mutaxassislar</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yaxshi</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dasturchilar</w:t>
      </w:r>
      <w:proofErr w:type="spellEnd"/>
      <w:r w:rsidRPr="00794B99">
        <w:rPr>
          <w:rFonts w:ascii="Times New Roman" w:hAnsi="Times New Roman" w:cs="Times New Roman"/>
          <w:sz w:val="28"/>
          <w:szCs w:val="28"/>
          <w:lang w:val="de-DE"/>
        </w:rPr>
        <w:t xml:space="preserve"> </w:t>
      </w:r>
      <w:proofErr w:type="spellStart"/>
      <w:r w:rsidRPr="00794B99">
        <w:rPr>
          <w:rFonts w:ascii="Times New Roman" w:hAnsi="Times New Roman" w:cs="Times New Roman"/>
          <w:sz w:val="28"/>
          <w:szCs w:val="28"/>
          <w:lang w:val="de-DE"/>
        </w:rPr>
        <w:t>bo’ladilar</w:t>
      </w:r>
      <w:proofErr w:type="spellEnd"/>
      <w:r w:rsidRPr="00794B99">
        <w:rPr>
          <w:rFonts w:ascii="Times New Roman" w:hAnsi="Times New Roman" w:cs="Times New Roman"/>
          <w:sz w:val="28"/>
          <w:szCs w:val="28"/>
          <w:lang w:val="de-DE"/>
        </w:rPr>
        <w:t>.</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Pr>
          <w:rFonts w:ascii="Times New Roman" w:hAnsi="Times New Roman" w:cs="Times New Roman"/>
          <w:noProof/>
          <w:sz w:val="28"/>
          <w:szCs w:val="28"/>
          <w:lang w:eastAsia="ru-RU"/>
        </w:rPr>
        <w:pict>
          <v:line id="Прямая соединительная линия 124" o:spid="_x0000_s1030" style="position:absolute;left:0;text-align:left;z-index:251664384;visibility:visible" from="217.45pt,10.9pt" to="231.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" o:allowincell="f">
            <v:stroke endarrow="block"/>
          </v:line>
        </w:pict>
      </w:r>
      <w:r w:rsidR="00E44853" w:rsidRPr="00794B99">
        <w:rPr>
          <w:rFonts w:ascii="Times New Roman" w:hAnsi="Times New Roman" w:cs="Times New Roman"/>
          <w:sz w:val="28"/>
          <w:szCs w:val="28"/>
          <w:lang w:val="es-ES"/>
        </w:rPr>
        <w:tab/>
        <w:t xml:space="preserve">3. </w:t>
      </w:r>
      <w:r w:rsidR="00E44853" w:rsidRPr="00794B99">
        <w:rPr>
          <w:rFonts w:ascii="Times New Roman" w:hAnsi="Times New Roman" w:cs="Times New Roman"/>
          <w:sz w:val="28"/>
          <w:szCs w:val="28"/>
          <w:lang w:val="en-US"/>
        </w:rPr>
        <w:sym w:font="Symbol" w:char="F022"/>
      </w:r>
      <w:r w:rsidR="00E44853" w:rsidRPr="00794B99">
        <w:rPr>
          <w:rFonts w:ascii="Times New Roman" w:hAnsi="Times New Roman" w:cs="Times New Roman"/>
          <w:sz w:val="28"/>
          <w:szCs w:val="28"/>
          <w:lang w:val="es-ES"/>
        </w:rPr>
        <w:t xml:space="preserve">(X) </w:t>
      </w:r>
      <w:r w:rsidR="00E44853" w:rsidRPr="00794B99">
        <w:rPr>
          <w:rFonts w:ascii="Times New Roman" w:hAnsi="Times New Roman" w:cs="Times New Roman"/>
          <w:sz w:val="28"/>
          <w:szCs w:val="28"/>
          <w:lang w:val="en-US"/>
        </w:rPr>
        <w:sym w:font="Symbol" w:char="F024"/>
      </w:r>
      <w:r w:rsidR="00E44853" w:rsidRPr="00794B99">
        <w:rPr>
          <w:rFonts w:ascii="Times New Roman" w:hAnsi="Times New Roman" w:cs="Times New Roman"/>
          <w:sz w:val="28"/>
          <w:szCs w:val="28"/>
          <w:lang w:val="es-ES"/>
        </w:rPr>
        <w:t xml:space="preserve">(Y)  (xizmatchi (X)       </w:t>
      </w:r>
      <w:r w:rsidR="00E44853" w:rsidRPr="00794B99">
        <w:rPr>
          <w:rFonts w:ascii="Times New Roman" w:hAnsi="Times New Roman" w:cs="Times New Roman"/>
          <w:b/>
          <w:sz w:val="28"/>
          <w:szCs w:val="28"/>
          <w:lang w:val="es-ES"/>
        </w:rPr>
        <w:t>rahbar</w:t>
      </w:r>
      <w:r w:rsidR="00E44853" w:rsidRPr="00794B99">
        <w:rPr>
          <w:rFonts w:ascii="Times New Roman" w:hAnsi="Times New Roman" w:cs="Times New Roman"/>
          <w:sz w:val="28"/>
          <w:szCs w:val="28"/>
          <w:lang w:val="es-ES"/>
        </w:rPr>
        <w:t>(Y,X))</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 xml:space="preserve">Xar bir xizmatchining </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i bor.</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Pr>
          <w:rFonts w:ascii="Times New Roman" w:hAnsi="Times New Roman" w:cs="Times New Roman"/>
          <w:noProof/>
          <w:sz w:val="28"/>
          <w:szCs w:val="28"/>
          <w:lang w:eastAsia="ru-RU"/>
        </w:rPr>
        <w:pict>
          <v:line id="Прямая соединительная линия 123" o:spid="_x0000_s1031" style="position:absolute;left:0;text-align:left;z-index:251665408;visibility:visible" from="208.8pt,9.75pt" to="223.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" o:allowincell="f">
            <v:stroke endarrow="block"/>
          </v:line>
        </w:pict>
      </w:r>
      <w:r w:rsidR="00E44853" w:rsidRPr="00794B99">
        <w:rPr>
          <w:rFonts w:ascii="Times New Roman" w:hAnsi="Times New Roman" w:cs="Times New Roman"/>
          <w:sz w:val="28"/>
          <w:szCs w:val="28"/>
          <w:lang w:val="es-ES"/>
        </w:rPr>
        <w:tab/>
        <w:t xml:space="preserve">4. </w:t>
      </w:r>
      <w:r w:rsidR="00E44853" w:rsidRPr="00794B99">
        <w:rPr>
          <w:rFonts w:ascii="Times New Roman" w:hAnsi="Times New Roman" w:cs="Times New Roman"/>
          <w:sz w:val="28"/>
          <w:szCs w:val="28"/>
          <w:lang w:val="en-US"/>
        </w:rPr>
        <w:sym w:font="Symbol" w:char="F024"/>
      </w:r>
      <w:r w:rsidR="00E44853" w:rsidRPr="00794B99">
        <w:rPr>
          <w:rFonts w:ascii="Times New Roman" w:hAnsi="Times New Roman" w:cs="Times New Roman"/>
          <w:sz w:val="28"/>
          <w:szCs w:val="28"/>
          <w:lang w:val="es-ES"/>
        </w:rPr>
        <w:t xml:space="preserve">(Y) </w:t>
      </w:r>
      <w:r w:rsidR="00E44853" w:rsidRPr="00794B99">
        <w:rPr>
          <w:rFonts w:ascii="Times New Roman" w:hAnsi="Times New Roman" w:cs="Times New Roman"/>
          <w:sz w:val="28"/>
          <w:szCs w:val="28"/>
          <w:lang w:val="en-US"/>
        </w:rPr>
        <w:sym w:font="Symbol" w:char="F022"/>
      </w:r>
      <w:r w:rsidR="00E44853" w:rsidRPr="00794B99">
        <w:rPr>
          <w:rFonts w:ascii="Times New Roman" w:hAnsi="Times New Roman" w:cs="Times New Roman"/>
          <w:sz w:val="28"/>
          <w:szCs w:val="28"/>
          <w:lang w:val="es-ES"/>
        </w:rPr>
        <w:t xml:space="preserve">(X) (xizmatchi(X)       </w:t>
      </w:r>
      <w:r w:rsidR="00E44853" w:rsidRPr="00794B99">
        <w:rPr>
          <w:rFonts w:ascii="Times New Roman" w:hAnsi="Times New Roman" w:cs="Times New Roman"/>
          <w:b/>
          <w:sz w:val="28"/>
          <w:szCs w:val="28"/>
          <w:lang w:val="es-ES"/>
        </w:rPr>
        <w:t>rahbar</w:t>
      </w:r>
      <w:r w:rsidR="00E44853" w:rsidRPr="00794B99">
        <w:rPr>
          <w:rFonts w:ascii="Times New Roman" w:hAnsi="Times New Roman" w:cs="Times New Roman"/>
          <w:sz w:val="28"/>
          <w:szCs w:val="28"/>
          <w:lang w:val="es-ES"/>
        </w:rPr>
        <w:t xml:space="preserve"> (Y,X))</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 xml:space="preserve">Barchaga </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lik qiluvchi qandaydir shaxs mavjud.</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Predikatlarni hisoblash vositalari iboralarning ma’nosini o’zgartirmasdan turib, ularni EHMda ishlab chiqish uchun qulay shaklga o’zgartirishga  imkon beradi. Bu holda o’zgartirish uchun bitta mantiqiy bog’lanish boshqasi orqali aks ettiriladi. Masalan, murakkab ibora.</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lastRenderedPageBreak/>
        <w:tab/>
        <w:t xml:space="preserve">N (N EHM bo’yicha mutaxassis (Smit) </w:t>
      </w:r>
      <w:r w:rsidRPr="00794B99">
        <w:rPr>
          <w:rFonts w:ascii="Times New Roman" w:hAnsi="Times New Roman" w:cs="Times New Roman"/>
          <w:i/>
          <w:sz w:val="28"/>
          <w:szCs w:val="28"/>
          <w:lang w:val="es-ES"/>
        </w:rPr>
        <w:t>VA</w:t>
      </w:r>
      <w:r w:rsidRPr="00794B99">
        <w:rPr>
          <w:rFonts w:ascii="Times New Roman" w:hAnsi="Times New Roman" w:cs="Times New Roman"/>
          <w:sz w:val="28"/>
          <w:szCs w:val="28"/>
          <w:lang w:val="es-ES"/>
        </w:rPr>
        <w:t xml:space="preserve"> N </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 xml:space="preserve"> (Smit)) quyidagicha aks ettirilishi mumkin: EHM bo’yicha mutaxassis (Smit) &amp;</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 xml:space="preserve"> (Smit) hisobot beradi (Djon, Smit) </w:t>
      </w:r>
      <w:r w:rsidRPr="00794B99">
        <w:rPr>
          <w:rFonts w:ascii="Times New Roman" w:hAnsi="Times New Roman" w:cs="Times New Roman"/>
          <w:i/>
          <w:sz w:val="28"/>
          <w:szCs w:val="28"/>
          <w:lang w:val="es-ES"/>
        </w:rPr>
        <w:t>VA</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lik qiladi (Smit, Djon).</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ab/>
        <w:t>Yoki quyidagi ko’rinishda:</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N  hisobot beradi (Djon, Smit )   </w:t>
      </w:r>
      <w:r w:rsidRPr="00794B99">
        <w:rPr>
          <w:rFonts w:ascii="Times New Roman" w:hAnsi="Times New Roman" w:cs="Times New Roman"/>
          <w:i/>
          <w:sz w:val="28"/>
          <w:szCs w:val="28"/>
          <w:lang w:val="es-ES"/>
        </w:rPr>
        <w:t>VA</w:t>
      </w:r>
      <w:r w:rsidRPr="00794B99">
        <w:rPr>
          <w:rFonts w:ascii="Times New Roman" w:hAnsi="Times New Roman" w:cs="Times New Roman"/>
          <w:b/>
          <w:sz w:val="28"/>
          <w:szCs w:val="28"/>
          <w:lang w:val="es-ES"/>
        </w:rPr>
        <w:t>rahbar</w:t>
      </w:r>
      <w:r w:rsidRPr="00794B99">
        <w:rPr>
          <w:rFonts w:ascii="Times New Roman" w:hAnsi="Times New Roman" w:cs="Times New Roman"/>
          <w:sz w:val="28"/>
          <w:szCs w:val="28"/>
          <w:lang w:val="es-ES"/>
        </w:rPr>
        <w:t xml:space="preserve">lik qiladi (Smit, Djon) shunday qilib, </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sidRPr="00794B99">
        <w:rPr>
          <w:rFonts w:ascii="Times New Roman" w:hAnsi="Times New Roman" w:cs="Times New Roman"/>
          <w:sz w:val="28"/>
          <w:szCs w:val="28"/>
          <w:lang w:val="es-ES"/>
        </w:rPr>
        <w:t xml:space="preserve">A &amp; B = ~ (~A </w:t>
      </w:r>
      <w:r w:rsidRPr="00794B99">
        <w:rPr>
          <w:rFonts w:ascii="Times New Roman" w:hAnsi="Times New Roman" w:cs="Times New Roman"/>
          <w:i/>
          <w:sz w:val="28"/>
          <w:szCs w:val="28"/>
          <w:lang w:val="es-ES"/>
        </w:rPr>
        <w:t>VA</w:t>
      </w:r>
      <w:r w:rsidRPr="00794B99">
        <w:rPr>
          <w:rFonts w:ascii="Times New Roman" w:hAnsi="Times New Roman" w:cs="Times New Roman"/>
          <w:sz w:val="28"/>
          <w:szCs w:val="28"/>
          <w:lang w:val="es-ES"/>
        </w:rPr>
        <w:t>~B)</w:t>
      </w:r>
    </w:p>
    <w:p w:rsidR="00E44853" w:rsidRPr="00794B99" w:rsidRDefault="00024290"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s-ES"/>
        </w:rPr>
      </w:pPr>
      <w:r>
        <w:rPr>
          <w:rFonts w:ascii="Times New Roman" w:hAnsi="Times New Roman" w:cs="Times New Roman"/>
          <w:noProof/>
          <w:sz w:val="28"/>
          <w:szCs w:val="28"/>
          <w:lang w:eastAsia="ru-RU"/>
        </w:rPr>
        <w:pict>
          <v:line id="Прямая соединительная линия 122" o:spid="_x0000_s1032" style="position:absolute;left:0;text-align:left;z-index:251666432;visibility:visible" from="44.5pt,7.95pt" to="58.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" o:allowincell="f">
            <v:stroke endarrow="block"/>
          </v:line>
        </w:pict>
      </w:r>
      <w:r w:rsidR="00E44853" w:rsidRPr="00794B99">
        <w:rPr>
          <w:rFonts w:ascii="Times New Roman" w:hAnsi="Times New Roman" w:cs="Times New Roman"/>
          <w:sz w:val="28"/>
          <w:szCs w:val="28"/>
          <w:lang w:val="es-ES"/>
        </w:rPr>
        <w:t xml:space="preserve">A       B = ~ A </w:t>
      </w:r>
      <w:r w:rsidR="00E44853" w:rsidRPr="00794B99">
        <w:rPr>
          <w:rFonts w:ascii="Times New Roman" w:hAnsi="Times New Roman" w:cs="Times New Roman"/>
          <w:i/>
          <w:sz w:val="28"/>
          <w:szCs w:val="28"/>
          <w:lang w:val="es-ES"/>
        </w:rPr>
        <w:t>VA</w:t>
      </w:r>
      <w:r w:rsidR="00E44853" w:rsidRPr="00794B99">
        <w:rPr>
          <w:rFonts w:ascii="Times New Roman" w:hAnsi="Times New Roman" w:cs="Times New Roman"/>
          <w:sz w:val="28"/>
          <w:szCs w:val="28"/>
          <w:lang w:val="es-ES"/>
        </w:rPr>
        <w:t xml:space="preserve"> B</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b/>
          <w:i/>
          <w:sz w:val="28"/>
          <w:szCs w:val="28"/>
          <w:lang w:val="es-ES"/>
        </w:rPr>
      </w:pPr>
      <w:r w:rsidRPr="00794B99">
        <w:rPr>
          <w:rFonts w:ascii="Times New Roman" w:hAnsi="Times New Roman" w:cs="Times New Roman"/>
          <w:b/>
          <w:i/>
          <w:sz w:val="28"/>
          <w:szCs w:val="28"/>
          <w:lang w:val="es-ES"/>
        </w:rPr>
        <w:t>Tarmoqli semantik modellar</w:t>
      </w:r>
    </w:p>
    <w:p w:rsidR="00E44853" w:rsidRPr="00794B99" w:rsidRDefault="00E44853" w:rsidP="00794B99">
      <w:pPr>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 xml:space="preserve">Bu modellarning asosida tarmoqlar, cho’qqilar va yoylar tushunchasi yotadi.Tarmoqlar oddiy va ierarxik bo’ladi, unda cho’qqilar - bu ba’zi bir tushunchalar, mohiyatlar, ob’ektlar, voqealar, jarayonlar yoki hodisalardir. Bu mohiyatlar o’rtasidagi munosabatlar yoylar bilan aks ettiriladi. Abstrakt yoki aniq ob’ektlar odatda tushunchalar, munosabatlar esa «bu» - “ ... ning bir qismi bo’ladi”, “ ...ga tegishli”, “... ni ardoqlaydi”  ko’rinishidagi aloqalardir. Oddiy tarmoqlar ichki tuzilishga ega emas, ierarxik tarmoqlarda esa ba’zi bir cho’qqilar ichki tuzilishga ega bo’ladi. </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n-US"/>
        </w:rPr>
      </w:pPr>
      <w:r w:rsidRPr="00794B99">
        <w:rPr>
          <w:rFonts w:ascii="Times New Roman" w:hAnsi="Times New Roman" w:cs="Times New Roman"/>
          <w:sz w:val="28"/>
          <w:szCs w:val="28"/>
          <w:lang w:val="uz-Cyrl-UZ"/>
        </w:rPr>
        <w:tab/>
        <w:t>Oddiy semantik tarmoqning parchasini keltiramiz. Ikromga ba’zi bir vaqt(T1 dan T2 gacha) davomida “Lada” avtomobili tegishli. U V1 hodisasida mulk egasi bo’ladi. Ikrom “Odam” ko’pligida element bo’ladi, uning avtomobili esa “avtomobil - VAZ” ko’pligida elementdir. V1 hodisasi “egalik qilish” hodisalar ko’pligida element bo’ladi, u “vaziyatlar” ko’pligida ko’pchilik bo’ladi. “E” yoyi ko’pchilikning elementini bildiradi, “P” yoyi ko’pchilikni bildiradi. “PR” yoyi kesishmaydigan har xil k o’pchilikni bildiradi. “ER” yoyi kesishmaydigan har xil elementdir  (1-rasm).</w:t>
      </w:r>
    </w:p>
    <w:p w:rsidR="00794B99" w:rsidRPr="00794B99" w:rsidRDefault="00794B99">
      <w:pPr>
        <w:rPr>
          <w:rFonts w:ascii="Times New Roman" w:hAnsi="Times New Roman" w:cs="Times New Roman"/>
          <w:sz w:val="28"/>
          <w:szCs w:val="28"/>
          <w:lang w:val="en-US"/>
        </w:rPr>
      </w:pPr>
      <w:r w:rsidRPr="00794B99">
        <w:rPr>
          <w:rFonts w:ascii="Times New Roman" w:hAnsi="Times New Roman" w:cs="Times New Roman"/>
          <w:sz w:val="28"/>
          <w:szCs w:val="28"/>
          <w:lang w:val="en-US"/>
        </w:rPr>
        <w:br w:type="page"/>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en-US"/>
        </w:rPr>
      </w:pPr>
    </w:p>
    <w:p w:rsidR="00E44853" w:rsidRPr="00794B99" w:rsidRDefault="00024290"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Pr>
          <w:rFonts w:ascii="Times New Roman" w:hAnsi="Times New Roman" w:cs="Times New Roman"/>
          <w:noProof/>
          <w:sz w:val="28"/>
          <w:szCs w:val="28"/>
          <w:lang w:eastAsia="ru-RU"/>
        </w:rPr>
        <w:pict>
          <v:group id="Группа 40" o:spid="_x0000_s1033" style="position:absolute;left:0;text-align:left;margin-left:8.65pt;margin-top:2.9pt;width:424.85pt;height:220.4pt;z-index:251667456" coordorigin="-1,387" coordsize="20003,1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" o:allowincell="f">
            <v:line id="Line 24" o:spid="_x0000_s1034" style="position:absolute;visibility:visible" from="5084,3267" to="9493,3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gegcIAAADbAAAADwAAAGRycy9kb3ducmV2LnhtbESPX2vCMBTF34V9h3CFvYimlVmka5S5&#10;MdmToBt7vjS3TbG5CU2m3bc3g4GPh/Pnx6m2o+3FhYbQOVaQLzIQxLXTHbcKvj7f52sQISJr7B2T&#10;gl8KsN08TCostbvykS6n2Io0wqFEBSZGX0oZakMWw8J54uQ1brAYkxxaqQe8pnHby2WWFdJix4lg&#10;0NOrofp8+rEJssr7VREk7pq998s3M/u2u4NSj9Px5RlEpDHew//tD63gKYe/L+kH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9gegcIAAADbAAAADwAAAAAAAAAAAAAA&#10;AAChAgAAZHJzL2Rvd25yZXYueG1sUEsFBgAAAAAEAAQA+QAAAJADAAAAAA==&#10;">
              <v:stroke startarrowwidth="narrow" startarrowlength="short" endarrow="block" endarrowwidth="narrow" endarrowlength="short"/>
            </v:line>
            <v:line id="Line 25" o:spid="_x0000_s1035" style="position:absolute;flip:x;visibility:visible" from="10847,3267" to="15529,3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yce8MAAADbAAAADwAAAGRycy9kb3ducmV2LnhtbESPQWsCMRSE7wX/Q3iCt5pVisjWrIhQ&#10;keKhq9LzY/M2Wd28bDdRt/++KRR6HGbmG2a1Hlwr7tSHxrOC2TQDQVx53bBRcD69PS9BhIissfVM&#10;Cr4pwLoYPa0w1/7BJd2P0YgE4ZCjAhtjl0sZKksOw9R3xMmrfe8wJtkbqXt8JLhr5TzLFtJhw2nB&#10;YkdbS9X1eHMK9ubdfGx3ZMp2+bko66+LdYeTUpPxsHkFEWmI/+G/9l4reJnD75f0A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cnHvDAAAA2wAAAA8AAAAAAAAAAAAA&#10;AAAAoQIAAGRycy9kb3ducmV2LnhtbFBLBQYAAAAABAAEAPkAAACRAwAAAAA=&#10;">
              <v:stroke startarrowwidth="narrow" startarrowlength="short" endarrow="block" endarrowwidth="narrow" endarrowlength="short"/>
            </v:line>
            <v:line id="Line 26" o:spid="_x0000_s1036" style="position:absolute;flip:y;visibility:visible" from="15932,4419" to="15934,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54MMAAADbAAAADwAAAGRycy9kb3ducmV2LnhtbESPQWsCMRSE7wX/Q3hCbzWrFZGtUUSw&#10;SPHgaun5sXkmWzcv6ybV7b83guBxmJlvmNmic7W4UBsqzwqGgwwEcel1xUbB92H9NgURIrLG2jMp&#10;+KcAi3nvZYa59lcu6LKPRiQIhxwV2BibXMpQWnIYBr4hTt7Rtw5jkq2RusVrgrtajrJsIh1WnBYs&#10;NrSyVJ72f07BxnyZ3eqTTFFPfybF8fxr3fag1Gu/W36AiNTFZ/jR3mgF43e4f0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QOeDDAAAA2wAAAA8AAAAAAAAAAAAA&#10;AAAAoQIAAGRycy9kb3ducmV2LnhtbFBLBQYAAAAABAAEAPkAAACRAwAAAAA=&#10;">
              <v:stroke startarrowwidth="narrow" startarrowlength="short" endarrow="block" endarrowwidth="narrow" endarrowlength="short"/>
            </v:line>
            <v:group id="Group 27" o:spid="_x0000_s1037" style="position:absolute;left:-1;top:387;width:20003;height:17632" coordorigin="-1" coordsize="20003,1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oval id="Oval 28" o:spid="_x0000_s1038" style="position:absolute;left:3942;top:2908;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ej48QA&#10;AADbAAAADwAAAGRycy9kb3ducmV2LnhtbESPQWvCQBSE74L/YXlCb3Wj1LSmriKikIsUbS/eXrPP&#10;JJh9G3a3MfXXu4WCx2FmvmEWq940oiPna8sKJuMEBHFhdc2lgq/P3fMbCB+QNTaWScEveVgth4MF&#10;Ztpe+UDdMZQiQthnqKAKoc2k9EVFBv3YtsTRO1tnMETpSqkdXiPcNHKaJKk0WHNcqLClTUXF5fhj&#10;FNDrPt+mZjdPP/qtnpxyt7l130o9jfr1O4hAfXiE/9u5VvAyg78v8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3o+PEAAAA2wAAAA8AAAAAAAAAAAAAAAAAmAIAAGRycy9k&#10;b3ducmV2LnhtbFBLBQYAAAAABAAEAPUAAACJAwAAAAA=&#10;" strokeweight="1pt"/>
              <v:oval id="Oval 29" o:spid="_x0000_s1039" style="position:absolute;left:7953;top:6882;width:1006;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U9lMUA&#10;AADbAAAADwAAAGRycy9kb3ducmV2LnhtbESPQWvCQBSE7wX/w/KE3uomUlKNbkREIZdSar14e2af&#10;STD7NuxuY9pf3y0Uehxm5htmvRlNJwZyvrWsIJ0lIIgrq1uuFZw+Dk8LED4ga+wsk4Iv8rApJg9r&#10;zLW98zsNx1CLCGGfo4ImhD6X0lcNGfQz2xNH72qdwRClq6V2eI9w08l5kmTSYMtxocGedg1Vt+On&#10;UUAvr+U+M4dl9jbudXou3e57uCj1OB23KxCBxvAf/muXWsFzBr9f4g+Q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T2UxQAAANsAAAAPAAAAAAAAAAAAAAAAAJgCAABkcnMv&#10;ZG93bnJldi54bWxQSwUGAAAAAAQABAD1AAAAigMAAAAA&#10;" strokeweight="1pt"/>
              <v:oval id="Oval 30" o:spid="_x0000_s1040" style="position:absolute;left:15308;top:2908;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YD8QA&#10;AADbAAAADwAAAGRycy9kb3ducmV2LnhtbESPQWvCQBSE7wX/w/IEb3Vjkaipq4go5FJK1Yu3Z/Y1&#10;CWbfht1tjP76bqHgcZiZb5jlujeN6Mj52rKCyTgBQVxYXXOp4HTcv85B+ICssbFMCu7kYb0avCwx&#10;0/bGX9QdQikihH2GCqoQ2kxKX1Rk0I9tSxy9b+sMhihdKbXDW4SbRr4lSSoN1hwXKmxpW1FxPfwY&#10;BTT7yHep2S/Sz36nJ+fcbR/dRanRsN+8gwjUh2f4v51rBdMZ/H2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pmA/EAAAA2wAAAA8AAAAAAAAAAAAAAAAAmAIAAGRycy9k&#10;b3ducmV2LnhtbFBLBQYAAAAABAAEAPUAAACJAwAAAAA=&#10;" strokeweight="1pt"/>
              <v:oval id="Oval 31" o:spid="_x0000_s1041" style="position:absolute;left:15308;top:8130;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MfcEA&#10;AADbAAAADwAAAGRycy9kb3ducmV2LnhtbERPz2vCMBS+D/wfwhO8zVSRTjujiCj0IjL14u2teWvL&#10;mpeSxFr9681hsOPH93u57k0jOnK+tqxgMk5AEBdW11wquJz373MQPiBrbCyTggd5WK8Gb0vMtL3z&#10;F3WnUIoYwj5DBVUIbSalLyoy6Me2JY7cj3UGQ4SulNrhPYabRk6TJJUGa44NFba0raj4Pd2MAvo4&#10;5LvU7Bfpsd/pyTV322f3rdRo2G8+QQTqw7/4z51rBbM4Nn6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2DH3BAAAA2wAAAA8AAAAAAAAAAAAAAAAAmAIAAGRycy9kb3du&#10;cmV2LnhtbFBLBQYAAAAABAAEAPUAAACGAwAAAAA=&#10;" strokeweight="1pt"/>
              <v:oval id="Oval 32" o:spid="_x0000_s1042" style="position:absolute;left:18651;top:1002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p5sQA&#10;AADbAAAADwAAAGRycy9kb3ducmV2LnhtbESPQWvCQBSE7wX/w/KE3urGIqlGVymikItItZfentnX&#10;JDT7NuyuMfXXu4LgcZiZb5jFqjeN6Mj52rKC8SgBQVxYXXOp4Pu4fZuC8AFZY2OZFPyTh9Vy8LLA&#10;TNsLf1F3CKWIEPYZKqhCaDMpfVGRQT+yLXH0fq0zGKJ0pdQOLxFuGvmeJKk0WHNcqLCldUXF3+Fs&#10;FNDHLt+kZjtL9/1Gj39yt752J6Veh/3nHESgPjzDj3auFUxmcP8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6qebEAAAA2wAAAA8AAAAAAAAAAAAAAAAAmAIAAGRycy9k&#10;b3ducmV2LnhtbFBLBQYAAAAABAAEAPUAAACJAwAAAAA=&#10;" strokeweight="1pt"/>
              <v:oval id="Oval 33" o:spid="_x0000_s1043" style="position:absolute;left:15308;top:11882;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WpsEA&#10;AADbAAAADwAAAGRycy9kb3ducmV2LnhtbERPz2vCMBS+D/wfwhO8zVTBTjujiCj0IjL14u2teWvL&#10;mpeSxFr9681hsOPH93u57k0jOnK+tqxgMk5AEBdW11wquJz373MQPiBrbCyTggd5WK8Gb0vMtL3z&#10;F3WnUIoYwj5DBVUIbSalLyoy6Me2JY7cj3UGQ4SulNrhPYabRk6TJJUGa44NFba0raj4Pd2MAvo4&#10;5LvU7Bfpsd/pyTV322f3rdRo2G8+QQTqw7/4z51rBbO4Pn6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ZlqbBAAAA2wAAAA8AAAAAAAAAAAAAAAAAmAIAAGRycy9kb3du&#10;cmV2LnhtbFBLBQYAAAAABAAEAPUAAACGAwAAAAA=&#10;" strokeweight="1pt"/>
              <v:oval id="Oval 34" o:spid="_x0000_s1044" style="position:absolute;left:15308;top:16269;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UzPcQA&#10;AADbAAAADwAAAGRycy9kb3ducmV2LnhtbESPQWvCQBSE74X+h+UVvNVNBNM2uoqIQi4itb309sy+&#10;JqHZt2F3jdFf7wpCj8PMfMPMl4NpRU/ON5YVpOMEBHFpdcOVgu+v7es7CB+QNbaWScGFPCwXz09z&#10;zLU98yf1h1CJCGGfo4I6hC6X0pc1GfRj2xFH79c6gyFKV0nt8BzhppWTJMmkwYbjQo0drWsq/w4n&#10;o4DedsUmM9uPbD9sdPpTuPW1Pyo1ehlWMxCBhvAffrQL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VMz3EAAAA2wAAAA8AAAAAAAAAAAAAAAAAmAIAAGRycy9k&#10;b3ducmV2LnhtbFBLBQYAAAAABAAEAPUAAACJAwAAAAA=&#10;" strokeweight="1pt"/>
              <v:oval id="Oval 35" o:spid="_x0000_s1045" style="position:absolute;left:1694;top:6928;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tSsQA&#10;AADbAAAADwAAAGRycy9kb3ducmV2LnhtbESPQWvCQBSE7wX/w/KE3upGwbRGVxFRyKWUWi/entln&#10;Esy+DbtrTPvru4LgcZiZb5jFqjeN6Mj52rKC8SgBQVxYXXOp4PCze/sA4QOyxsYyKfglD6vl4GWB&#10;mbY3/qZuH0oRIewzVFCF0GZS+qIig35kW+Lona0zGKJ0pdQObxFuGjlJklQarDkuVNjSpqLisr8a&#10;BfT+mW9Ts5ulX/1Wj4+52/x1J6Veh/16DiJQH57hRzvXCqYTuH+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HrUrEAAAA2wAAAA8AAAAAAAAAAAAAAAAAmAIAAGRycy9k&#10;b3ducmV2LnhtbFBLBQYAAAAABAAEAPUAAACJAwAAAAA=&#10;" strokeweight="1pt"/>
              <v:oval id="Oval 36" o:spid="_x0000_s1046" style="position:absolute;left:1694;top:11501;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I0cQA&#10;AADbAAAADwAAAGRycy9kb3ducmV2LnhtbESPQWvCQBSE74L/YXlCb3WjxbSmriKikIsUbS/eXrPP&#10;JJh9G3a3MfXXu4WCx2FmvmEWq940oiPna8sKJuMEBHFhdc2lgq/P3fMbCB+QNTaWScEveVgth4MF&#10;Ztpe+UDdMZQiQthnqKAKoc2k9EVFBv3YtsTRO1tnMETpSqkdXiPcNHKaJKk0WHNcqLClTUXF5fhj&#10;FNDrPt+mZjdPP/qtnpxyt7l130o9jfr1O4hAfXiE/9u5VjB7gb8v8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LCNHEAAAA2wAAAA8AAAAAAAAAAAAAAAAAmAIAAGRycy9k&#10;b3ducmV2LnhtbFBLBQYAAAAABAAEAPUAAACJAwAAAAA=&#10;" strokeweight="1pt"/>
              <v:oval id="Oval 37" o:spid="_x0000_s1047" style="position:absolute;left:1694;top:16074;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QpcQA&#10;AADbAAAADwAAAGRycy9kb3ducmV2LnhtbESPQWvCQBSE74L/YXlCb3Wj1LSmriKikIsUbS/eXrPP&#10;JJh9G3a3MfXXu4WCx2FmvmEWq940oiPna8sKJuMEBHFhdc2lgq/P3fMbCB+QNTaWScEveVgth4MF&#10;Ztpe+UDdMZQiQthnqKAKoc2k9EVFBv3YtsTRO1tnMETpSqkdXiPcNHKaJKk0WHNcqLClTUXF5fhj&#10;FNDrPt+mZjdPP/qtnpxyt7l130o9jfr1O4hAfXiE/9u5VjB7gb8v8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ikKXEAAAA2wAAAA8AAAAAAAAAAAAAAAAAmAIAAGRycy9k&#10;b3ducmV2LnhtbFBLBQYAAAAABAAEAPUAAACJAwAAAAA=&#10;" strokeweight="1pt"/>
              <v:oval id="Oval 38" o:spid="_x0000_s1048" style="position:absolute;left:3942;top:6882;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1PsQA&#10;AADbAAAADwAAAGRycy9kb3ducmV2LnhtbESPQWvCQBSE7wX/w/KE3upGwbRGVxFRyKWUWi/entln&#10;Esy+DbtrTPvru4LgcZiZb5jFqjeN6Mj52rKC8SgBQVxYXXOp4PCze/sA4QOyxsYyKfglD6vl4GWB&#10;mbY3/qZuH0oRIewzVFCF0GZS+qIig35kW+Lona0zGKJ0pdQObxFuGjlJklQarDkuVNjSpqLisr8a&#10;BfT+mW9Ts5ulX/1Wj4+52/x1J6Veh/16DiJQH57hRzvXCqZTuH+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uNT7EAAAA2wAAAA8AAAAAAAAAAAAAAAAAmAIAAGRycy9k&#10;b3ducmV2LnhtbFBLBQYAAAAABAAEAPUAAACJAwAAAAA=&#10;" strokeweight="1pt"/>
              <v:oval id="Oval 39" o:spid="_x0000_s1049" style="position:absolute;left:9625;top:2908;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rScUA&#10;AADbAAAADwAAAGRycy9kb3ducmV2LnhtbESPQWvCQBSE7wX/w/KE3uomQlONbkREIZdSar14e2af&#10;STD7NuxuY9pf3y0Uehxm5htmvRlNJwZyvrWsIJ0lIIgrq1uuFZw+Dk8LED4ga+wsk4Iv8rApJg9r&#10;zLW98zsNx1CLCGGfo4ImhD6X0lcNGfQz2xNH72qdwRClq6V2eI9w08l5kmTSYMtxocGedg1Vt+On&#10;UUAvr+U+M4dl9jbudXou3e57uCj1OB23KxCBxvAf/muXWsFzBr9f4g+Q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vKtJxQAAANsAAAAPAAAAAAAAAAAAAAAAAJgCAABkcnMv&#10;ZG93bnJldi54bWxQSwUGAAAAAAQABAD1AAAAigMAAAAA&#10;" strokeweight="1pt"/>
              <v:oval id="Oval 40" o:spid="_x0000_s1050" style="position:absolute;left:11631;top:6882;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O0sQA&#10;AADbAAAADwAAAGRycy9kb3ducmV2LnhtbESPQWvCQBSE7wX/w/IEb3Vjwaipq4go5FJK1Yu3Z/Y1&#10;CWbfht1tjP76bqHgcZiZb5jlujeN6Mj52rKCyTgBQVxYXXOp4HTcv85B+ICssbFMCu7kYb0avCwx&#10;0/bGX9QdQikihH2GCqoQ2kxKX1Rk0I9tSxy9b+sMhihdKbXDW4SbRr4lSSoN1hwXKmxpW1FxPfwY&#10;BTT7yHep2S/Sz36nJ+fcbR/dRanRsN+8gwjUh2f4v51rBdMZ/H2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wDtLEAAAA2wAAAA8AAAAAAAAAAAAAAAAAmAIAAGRycy9k&#10;b3ducmV2LnhtbFBLBQYAAAAABAAEAPUAAACJAwAAAAA=&#10;" strokeweight="1pt"/>
              <v:oval id="Oval 41" o:spid="_x0000_s1051" style="position:absolute;left:2939;top:10026;width:1006;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aoMEA&#10;AADbAAAADwAAAGRycy9kb3ducmV2LnhtbERPz2vCMBS+D/wfwhO8zVTBTjujiCj0IjL14u2teWvL&#10;mpeSxFr9681hsOPH93u57k0jOnK+tqxgMk5AEBdW11wquJz373MQPiBrbCyTggd5WK8Gb0vMtL3z&#10;F3WnUIoYwj5DBVUIbSalLyoy6Me2JY7cj3UGQ4SulNrhPYabRk6TJJUGa44NFba0raj4Pd2MAvo4&#10;5LvU7Bfpsd/pyTV322f3rdRo2G8+QQTqw7/4z51rBbM4Nn6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vmqDBAAAA2wAAAA8AAAAAAAAAAAAAAAAAmAIAAGRycy9kb3du&#10;cmV2LnhtbFBLBQYAAAAABAAEAPUAAACGAwAAAAA=&#10;" strokeweight="1pt"/>
              <v:oval id="Oval 42" o:spid="_x0000_s1052" style="position:absolute;left:4945;top:1002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O8QA&#10;AADbAAAADwAAAGRycy9kb3ducmV2LnhtbESPQWvCQBSE7wX/w/KE3urGgqlGVymikItItZfentnX&#10;JDT7NuyuMfXXu4LgcZiZb5jFqjeN6Mj52rKC8SgBQVxYXXOp4Pu4fZuC8AFZY2OZFPyTh9Vy8LLA&#10;TNsLf1F3CKWIEPYZKqhCaDMpfVGRQT+yLXH0fq0zGKJ0pdQOLxFuGvmeJKk0WHNcqLCldUXF3+Fs&#10;FNDHLt+kZjtL9/1Gj39yt752J6Veh/3nHESgPjzDj3auFUxmcP8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jPzvEAAAA2wAAAA8AAAAAAAAAAAAAAAAAmAIAAGRycy9k&#10;b3ducmV2LnhtbFBLBQYAAAAABAAEAPUAAACJAwAAAAA=&#10;" strokeweight="1pt"/>
              <v:oval id="Oval 43" o:spid="_x0000_s1053" style="position:absolute;left:6616;top:10026;width:1006;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VcG8IA&#10;AADbAAAADwAAAGRycy9kb3ducmV2LnhtbERPPWvDMBDdC/kP4gLdGjkZ3NSNbEJIwEsodbt0u1oX&#10;28Q6GUm1nf76aihkfLzvXTGbXozkfGdZwXqVgCCure64UfD5cXragvABWWNvmRTcyEORLx52mGk7&#10;8TuNVWhEDGGfoYI2hCGT0tctGfQrOxBH7mKdwRCha6R2OMVw08tNkqTSYMexocWBDi3V1+rHKKDn&#10;c3lMzeklfZuPev1VusPv+K3U43Lev4IINIe7+N9dagVpXB+/xB8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VwbwgAAANsAAAAPAAAAAAAAAAAAAAAAAJgCAABkcnMvZG93&#10;bnJldi54bWxQSwUGAAAAAAQABAD1AAAAhwMAAAAA&#10;" strokeweight="1pt"/>
              <v:oval id="Oval 44" o:spid="_x0000_s1054" style="position:absolute;left:8622;top:1002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5gMQA&#10;AADbAAAADwAAAGRycy9kb3ducmV2LnhtbESPQWvCQBSE7wX/w/IEb3UTD2mNriKikEspVS/entln&#10;Esy+DbtrjP313UKhx2FmvmGW68G0oifnG8sK0mkCgri0uuFKwem4f30H4QOyxtYyKXiSh/Vq9LLE&#10;XNsHf1F/CJWIEPY5KqhD6HIpfVmTQT+1HXH0rtYZDFG6SmqHjwg3rZwlSSYNNhwXauxoW1N5O9yN&#10;Anr7KHaZ2c+zz2Gn03Phtt/9RanJeNgsQAQawn/4r11oBVkK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5+YDEAAAA2wAAAA8AAAAAAAAAAAAAAAAAmAIAAGRycy9k&#10;b3ducmV2LnhtbFBLBQYAAAAABAAEAPUAAACJAwAAAAA=&#10;" strokeweight="1pt"/>
              <v:oval id="Oval 45" o:spid="_x0000_s1055" style="position:absolute;left:10628;top:1002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n98UA&#10;AADbAAAADwAAAGRycy9kb3ducmV2LnhtbESPQWvCQBSE74X+h+UVvDWbeEjb6BqKKORSRNtLb8/s&#10;Mwlm34bdbYz99W5B6HGYmW+YZTmZXozkfGdZQZakIIhrqztuFHx9bp9fQfiArLG3TAqu5KFcPT4s&#10;sdD2wnsaD6EREcK+QAVtCEMhpa9bMugTOxBH72SdwRCla6R2eIlw08t5mubSYMdxocWB1i3V58OP&#10;UUAvH9UmN9u3fDdtdPZdufXveFRq9jS9L0AEmsJ/+N6utIJ8Dn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2f3xQAAANsAAAAPAAAAAAAAAAAAAAAAAJgCAABkcnMv&#10;ZG93bnJldi54bWxQSwUGAAAAAAQABAD1AAAAigMAAAAA&#10;" strokeweight="1pt"/>
              <v:oval id="Oval 46" o:spid="_x0000_s1056" style="position:absolute;left:12634;top:1002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CbMUA&#10;AADbAAAADwAAAGRycy9kb3ducmV2LnhtbESPQWvCQBSE7wX/w/KE3uomFlKNbkREIZdSar14e2af&#10;STD7NuxuY9pf3y0Uehxm5htmvRlNJwZyvrWsIJ0lIIgrq1uuFZw+Dk8LED4ga+wsk4Iv8rApJg9r&#10;zLW98zsNx1CLCGGfo4ImhD6X0lcNGfQz2xNH72qdwRClq6V2eI9w08l5kmTSYMtxocGedg1Vt+On&#10;UUAvr+U+M4dl9jbudXou3e57uCj1OB23KxCBxvAf/muXWkH2DL9f4g+Q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8JsxQAAANsAAAAPAAAAAAAAAAAAAAAAAJgCAABkcnMv&#10;ZG93bnJldi54bWxQSwUGAAAAAAQABAD1AAAAigMAAAAA&#10;" strokeweight="1pt"/>
              <v:oval id="Oval 47" o:spid="_x0000_s1057" style="position:absolute;left:8288;top:16269;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5aGMUA&#10;AADbAAAADwAAAGRycy9kb3ducmV2LnhtbESPQWvCQBSE7wX/w/KE3uomUlKNbkREIZdSar14e2af&#10;STD7NuxuY9pf3y0Uehxm5htmvRlNJwZyvrWsIJ0lIIgrq1uuFZw+Dk8LED4ga+wsk4Iv8rApJg9r&#10;zLW98zsNx1CLCGGfo4ImhD6X0lcNGfQz2xNH72qdwRClq6V2eI9w08l5kmTSYMtxocGedg1Vt+On&#10;UUAvr+U+M4dl9jbudXou3e57uCj1OB23KxCBxvAf/muXWkH2DL9f4g+Q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loYxQAAANsAAAAPAAAAAAAAAAAAAAAAAJgCAABkcnMv&#10;ZG93bnJldi54bWxQSwUGAAAAAAQABAD1AAAAigMAAAAA&#10;" strokeweight="1pt"/>
              <v:line id="Line 48" o:spid="_x0000_s1058" style="position:absolute;flip:y;visibility:visible" from="1936,3747" to="3945,6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BYb8MAAADbAAAADwAAAGRycy9kb3ducmV2LnhtbESPQWsCMRSE7wX/Q3hCbzWr4CKrUUSw&#10;iPTQ1dLzY/NMVjcv203U9d+bQqHHYWa+YRar3jXiRl2oPSsYjzIQxJXXNRsFX8ft2wxEiMgaG8+k&#10;4EEBVsvBywIL7e9c0u0QjUgQDgUqsDG2hZShsuQwjHxLnLyT7xzGJDsjdYf3BHeNnGRZLh3WnBYs&#10;trSxVF0OV6dgZ/bmc/NOpmxm33l5+jlb93FU6nXYr+cgIvXxP/zX3mkF+RR+v6Qf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AWG/DAAAA2wAAAA8AAAAAAAAAAAAA&#10;AAAAoQIAAGRycy9kb3ducmV2LnhtbFBLBQYAAAAABAAEAPkAAACRAwAAAAA=&#10;">
                <v:stroke startarrowwidth="narrow" startarrowlength="short" endarrow="block" endarrowwidth="narrow" endarrowlength="short"/>
              </v:line>
              <v:line id="Line 49" o:spid="_x0000_s1059" style="position:absolute;flip:x y;visibility:visible" from="16311,8738" to="18653,10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0R1sMAAADbAAAADwAAAGRycy9kb3ducmV2LnhtbESPzYrCMBSF9wO+Q7iCuzHVRWeoRlFB&#10;cCEOUwW3l+baFJub0qS2+vSTgYFZHs7Px1muB1uLB7W+cqxgNk1AEBdOV1wquJz3758gfEDWWDsm&#10;BU/ysF6N3paYadfzNz3yUIo4wj5DBSaEJpPSF4Ys+qlriKN3c63FEGVbSt1iH8dtLedJkkqLFUeC&#10;wYZ2hop73tkIuSbHU9rNtl/719k8/UeX9wdSajIeNgsQgYbwH/5rH7SCNIXfL/EHy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dEdbDAAAA2wAAAA8AAAAAAAAAAAAA&#10;AAAAoQIAAGRycy9kb3ducmV2LnhtbFBLBQYAAAAABAAEAPkAAACRAwAAAAA=&#10;">
                <v:stroke startarrowwidth="narrow" startarrowlength="short" endarrow="block" endarrowwidth="narrow" endarrowlength="short"/>
              </v:line>
              <v:line id="Line 50" o:spid="_x0000_s1060" style="position:absolute;flip:y;visibility:visible" from="15642,9382" to="15645,11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5jg8MAAADbAAAADwAAAGRycy9kb3ducmV2LnhtbESPQWsCMRSE74L/ITzBm2btYZXVKCJY&#10;RHroaun5sXkmq5uX7SbV7b9vhEKPw8x8w6w2vWvEnbpQe1Ywm2YgiCuvazYKPs77yQJEiMgaG8+k&#10;4IcCbNbDwQoL7R9c0v0UjUgQDgUqsDG2hZShsuQwTH1LnLyL7xzGJDsjdYePBHeNfMmyXDqsOS1Y&#10;bGlnqbqdvp2Cgzma990rmbJZfObl5etq3dtZqfGo3y5BROrjf/ivfdAK8jk8v6Qf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eY4PDAAAA2wAAAA8AAAAAAAAAAAAA&#10;AAAAoQIAAGRycy9kb3ducmV2LnhtbFBLBQYAAAAABAAEAPkAAACRAwAAAAA=&#10;">
                <v:stroke startarrowwidth="narrow" startarrowlength="short" endarrow="block" endarrowwidth="narrow" endarrowlength="short"/>
              </v:line>
              <v:line id="Line 51" o:spid="_x0000_s1061" style="position:absolute;flip:y;visibility:visible" from="15642,13170" to="15645,16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H38cEAAADbAAAADwAAAGRycy9kb3ducmV2LnhtbERPPWvDMBDdC/kP4gLdGjkdjHGjhBJI&#10;MSFDnJTOh3WR3Fon11Jt999HQ6Hj431vdrPrxEhDaD0rWK8yEMSN1y0bBe/Xw1MBIkRkjZ1nUvBL&#10;AXbbxcMGS+0nrmm8RCNSCIcSFdgY+1LK0FhyGFa+J07czQ8OY4KDkXrAKYW7Tj5nWS4dtpwaLPa0&#10;t9R8XX6cgsoczXn/Rqbuio+8vn1/Wne6KvW4nF9fQESa47/4z11pBXkam76kHy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gffxwQAAANsAAAAPAAAAAAAAAAAAAAAA&#10;AKECAABkcnMvZG93bnJldi54bWxQSwUGAAAAAAQABAD5AAAAjwMAAAAA&#10;">
                <v:stroke startarrowwidth="narrow" startarrowlength="short" endarrow="block" endarrowwidth="narrow" endarrowlength="short"/>
              </v:line>
              <v:line id="Line 52" o:spid="_x0000_s1062" style="position:absolute;visibility:visible" from="9291,16913" to="15310,1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tO58IAAADbAAAADwAAAGRycy9kb3ducmV2LnhtbESPX2vCMBTF3wd+h3CFvYyZKlhc11TU&#10;sbEnwTr2fGmuTVlzE5pM67c3g4GPh/PnxynXo+3FmYbQOVYwn2UgiBunO24VfB3fn1cgQkTW2Dsm&#10;BVcKsK4mDyUW2l34QOc6tiKNcChQgYnRF1KGxpDFMHOeOHknN1iMSQ6t1ANe0rjt5SLLcmmx40Qw&#10;6GlnqPmpf22CLOf9Mg8St6cP7xdv5unbbvdKPU7HzSuISGO8h//bn1pB/gJ/X9IP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tO58IAAADbAAAADwAAAAAAAAAAAAAA&#10;AAChAgAAZHJzL2Rvd25yZXYueG1sUEsFBgAAAAAEAAQA+QAAAJADAAAAAA==&#10;">
                <v:stroke startarrowwidth="narrow" startarrowlength="short" endarrow="block" endarrowwidth="narrow" endarrowlength="short"/>
              </v:line>
              <v:line id="Line 53" o:spid="_x0000_s1063" style="position:absolute;flip:x y;visibility:visible" from="2711,16723" to="8290,1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65MEAAADbAAAADwAAAGRycy9kb3ducmV2LnhtbERPTWvCQBC9C/0PyxR60409qKSu0hYE&#10;D6ViIvQ6ZKfZ0OxsyG5M7K93DoUeH+97u598q67UxyawgeUiA0VcBdtwbeBSHuYbUDEhW2wDk4Eb&#10;RdjvHmZbzG0Y+UzXItVKQjjmaMCl1OVax8qRx7gIHbFw36H3mAT2tbY9jhLuW/2cZSvtsWFpcNjR&#10;u6Pqpxi8lHxlH5+rYfl2OvyW7hbXQzEeyZinx+n1BVSiKf2L/9xHa2At6+WL/AC9u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4brkwQAAANsAAAAPAAAAAAAAAAAAAAAA&#10;AKECAABkcnMvZG93bnJldi54bWxQSwUGAAAAAAQABAD5AAAAjwMAAAAA&#10;">
                <v:stroke startarrowwidth="narrow" startarrowlength="short" endarrow="block" endarrowwidth="narrow" endarrowlength="short"/>
              </v:line>
              <v:line id="Line 54" o:spid="_x0000_s1064" style="position:absolute;flip:y;visibility:visible" from="2372,12807" to="2374,16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LIscIAAADbAAAADwAAAGRycy9kb3ducmV2LnhtbESPQWsCMRSE7wX/Q3iCt5q1B5XVKCJY&#10;RDx0VTw/Ns9kdfOy3aS6/vtGKPQ4zMw3zHzZuVrcqQ2VZwWjYQaCuPS6YqPgdNy8T0GEiKyx9kwK&#10;nhRguei9zTHX/sEF3Q/RiAThkKMCG2OTSxlKSw7D0DfEybv41mFMsjVSt/hIcFfLjywbS4cVpwWL&#10;Da0tlbfDj1OwNTvztf4kU9TT87i4fF+t2x+VGvS71QxEpC7+h//aW61gMoLX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2LIscIAAADbAAAADwAAAAAAAAAAAAAA&#10;AAChAgAAZHJzL2Rvd25yZXYueG1sUEsFBgAAAAAEAAQA+QAAAJADAAAAAA==&#10;">
                <v:stroke startarrowwidth="narrow" startarrowlength="short" endarrow="block" endarrowwidth="narrow" endarrowlength="short"/>
              </v:line>
              <v:line id="Line 55" o:spid="_x0000_s1065" style="position:absolute;flip:y;visibility:visible" from="2372,8234" to="2374,11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BWxsMAAADbAAAADwAAAGRycy9kb3ducmV2LnhtbESPQWsCMRSE74X+h/AK3mpWD1a2ZkWE&#10;ikgPXZWeH5u3yermZbuJuv33TUHwOMzMN8xiObhWXKkPjWcFk3EGgrjyumGj4Hj4eJ2DCBFZY+uZ&#10;FPxSgGXx/LTAXPsbl3TdRyMShEOOCmyMXS5lqCw5DGPfESev9r3DmGRvpO7xluCuldMsm0mHDacF&#10;ix2tLVXn/cUp2Jqd+VpvyJTt/HtW1j8n6z4PSo1ehtU7iEhDfITv7a1W8DaF/y/pB8j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wVsbDAAAA2wAAAA8AAAAAAAAAAAAA&#10;AAAAoQIAAGRycy9kb3ducmV2LnhtbFBLBQYAAAAABAAEAPkAAACRAwAAAAA=&#10;">
                <v:stroke startarrowwidth="narrow" startarrowlength="short" endarrow="block" endarrowwidth="narrow" endarrowlength="short"/>
              </v:line>
              <v:line id="Line 56" o:spid="_x0000_s1066" style="position:absolute;flip:y;visibility:visible" from="4276,4156" to="4279,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zzXcMAAADbAAAADwAAAGRycy9kb3ducmV2LnhtbESPQWsCMRSE7wX/Q3hCbzWrBSurUURQ&#10;pPTQVfH82DyT1c3Luom6/fdNoeBxmJlvmNmic7W4UxsqzwqGgwwEcel1xUbBYb9+m4AIEVlj7ZkU&#10;/FCAxbz3MsNc+wcXdN9FIxKEQ44KbIxNLmUoLTkMA98QJ+/kW4cxydZI3eIjwV0tR1k2lg4rTgsW&#10;G1pZKi+7m1OwNZ/me7UhU9ST47g4Xc/Wfe2Veu13yymISF18hv/bW63g4x3+vqQf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8813DAAAA2wAAAA8AAAAAAAAAAAAA&#10;AAAAoQIAAGRycy9kb3ducmV2LnhtbFBLBQYAAAAABAAEAPkAAACRAwAAAAA=&#10;">
                <v:stroke startarrowwidth="narrow" startarrowlength="short" endarrow="block" endarrowwidth="narrow" endarrowlength="short"/>
              </v:line>
              <v:line id="Line 57" o:spid="_x0000_s1067" style="position:absolute;flip:y;visibility:visible" from="8622,4156" to="9962,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VrKcMAAADbAAAADwAAAGRycy9kb3ducmV2LnhtbESPQWsCMRSE7wX/Q3hCbzWrFCurUURQ&#10;pPTQVfH82DyT1c3Luom6/fdNoeBxmJlvmNmic7W4UxsqzwqGgwwEcel1xUbBYb9+m4AIEVlj7ZkU&#10;/FCAxbz3MsNc+wcXdN9FIxKEQ44KbIxNLmUoLTkMA98QJ+/kW4cxydZI3eIjwV0tR1k2lg4rTgsW&#10;G1pZKi+7m1OwNZ/me7UhU9ST47g4Xc/Wfe2Veu13yymISF18hv/bW63g4x3+vqQf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VaynDAAAA2wAAAA8AAAAAAAAAAAAA&#10;AAAAoQIAAGRycy9kb3ducmV2LnhtbFBLBQYAAAAABAAEAPkAAACRAwAAAAA=&#10;">
                <v:stroke startarrowwidth="narrow" startarrowlength="short" endarrow="block" endarrowwidth="narrow" endarrowlength="short"/>
              </v:line>
              <v:line id="Line 58" o:spid="_x0000_s1068" style="position:absolute;flip:x y;visibility:visible" from="10294,4156" to="11633,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YZfMQAAADbAAAADwAAAGRycy9kb3ducmV2LnhtbESPS2vCQBSF94X+h+EWuqsTBR+kToIK&#10;gotiaSx0e8ncZoKZOyEzMdFf7wiFLg/n8XHW+WgbcaHO144VTCcJCOLS6ZorBd+n/dsKhA/IGhvH&#10;pOBKHvLs+WmNqXYDf9GlCJWII+xTVGBCaFMpfWnIop+4ljh6v66zGKLsKqk7HOK4beQsSRbSYs2R&#10;YLClnaHyXPQ2Qn6Sj+Oin24/97eTufplXwwHUur1Zdy8gwg0hv/wX/ugFSzn8PgSf4DM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lhl8xAAAANsAAAAPAAAAAAAAAAAA&#10;AAAAAKECAABkcnMvZG93bnJldi54bWxQSwUGAAAAAAQABAD5AAAAkgMAAAAA&#10;">
                <v:stroke startarrowwidth="narrow" startarrowlength="short" endarrow="block" endarrowwidth="narrow" endarrowlength="short"/>
              </v:line>
              <v:line id="Line 59" o:spid="_x0000_s1069" style="position:absolute;flip:x y;visibility:visible" from="4611,8130" to="5282,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SHC8MAAADbAAAADwAAAGRycy9kb3ducmV2LnhtbESPzWrCQBSF90LfYbiCO53YRZTUUbQg&#10;uCgtTQS3l8xtJpi5EzITE336TqHg8nB+Ps5mN9pG3KjztWMFy0UCgrh0uuZKwbk4ztcgfEDW2Dgm&#10;BXfysNu+TDaYaTfwN93yUIk4wj5DBSaENpPSl4Ys+oVriaP34zqLIcqukrrDIY7bRr4mSSot1hwJ&#10;Blt6N1Re895GyCX5+Ez75eHr+CjM3a/6fDiRUrPpuH8DEWgMz/B/+6QVrFL4+x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EhwvDAAAA2wAAAA8AAAAAAAAAAAAA&#10;AAAAoQIAAGRycy9kb3ducmV2LnhtbFBLBQYAAAAABAAEAPkAAACRAwAAAAA=&#10;">
                <v:stroke startarrowwidth="narrow" startarrowlength="short" endarrow="block" endarrowwidth="narrow" endarrowlength="short"/>
              </v:line>
              <v:line id="Line 60" o:spid="_x0000_s1070" style="position:absolute;flip:y;visibility:visible" from="3274,8130" to="4279,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f1XsMAAADbAAAADwAAAGRycy9kb3ducmV2LnhtbESPQWsCMRSE74L/ITyhN83qQWVrVkSo&#10;SOmhq9LzY/M2Wd28bDepbv99Uyj0OMzMN8xmO7hW3KkPjWcF81kGgrjyumGj4HJ+ma5BhIissfVM&#10;Cr4pwLYYjzaYa//gku6naESCcMhRgY2xy6UMlSWHYeY74uTVvncYk+yN1D0+Ety1cpFlS+mw4bRg&#10;saO9pep2+nIKjubVvO8PZMp2/bEs68+rdW9npZ4mw+4ZRKQh/of/2ketYLWC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H9V7DAAAA2wAAAA8AAAAAAAAAAAAA&#10;AAAAoQIAAGRycy9kb3ducmV2LnhtbFBLBQYAAAAABAAEAPkAAACRAwAAAAA=&#10;">
                <v:stroke startarrowwidth="narrow" startarrowlength="short" endarrow="block" endarrowwidth="narrow" endarrowlength="short"/>
              </v:line>
              <v:line id="Line 61" o:spid="_x0000_s1071" style="position:absolute;flip:y;visibility:visible" from="7309,8130" to="7956,9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hhLL8AAADbAAAADwAAAGRycy9kb3ducmV2LnhtbERPTYvCMBC9C/sfwix403Q9qFSjLMKK&#10;LB6siuehGZNqM+k2Wa3/3hwEj4/3PV92rhY3akPlWcHXMANBXHpdsVFwPPwMpiBCRNZYeyYFDwqw&#10;XHz05phrf+eCbvtoRArhkKMCG2OTSxlKSw7D0DfEiTv71mFMsDVSt3hP4a6WoywbS4cVpwaLDa0s&#10;ldf9v1OwMb9mt1qTKerpaVyc/y7WbQ9K9T+77xmISF18i1/ujVYwSWPTl/QD5O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lhhLL8AAADbAAAADwAAAAAAAAAAAAAAAACh&#10;AgAAZHJzL2Rvd25yZXYueG1sUEsFBgAAAAAEAAQA+QAAAI0DAAAAAA==&#10;">
                <v:stroke startarrowwidth="narrow" startarrowlength="short" endarrow="block" endarrowwidth="narrow" endarrowlength="short"/>
              </v:line>
              <v:line id="Line 62" o:spid="_x0000_s1072" style="position:absolute;flip:y;visibility:visible" from="11296,8130" to="11967,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TEt8QAAADbAAAADwAAAGRycy9kb3ducmV2LnhtbESPQWsCMRSE74X+h/AKvdVse1C7NbsU&#10;wSLiwdXS82PzTFY3L+sm1fXfm0LB4zAz3zCzcnCtOFMfGs8KXkcZCOLa64aNgu/d4mUKIkRkja1n&#10;UnClAGXx+DDDXPsLV3TeRiMShEOOCmyMXS5lqC05DCPfESdv73uHMcneSN3jJcFdK9+ybCwdNpwW&#10;LHY0t1Qft79OwdKszGb+RaZqpz/jan86WLfeKfX8NHx+gIg0xHv4v73UCibv8Pcl/QB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MS3xAAAANsAAAAPAAAAAAAAAAAA&#10;AAAAAKECAABkcnMvZG93bnJldi54bWxQSwUGAAAAAAQABAD5AAAAkgMAAAAA&#10;">
                <v:stroke startarrowwidth="narrow" startarrowlength="short" endarrow="block" endarrowwidth="narrow" endarrowlength="short"/>
              </v:line>
              <v:line id="Line 63" o:spid="_x0000_s1073" style="position:absolute;flip:x y;visibility:visible" from="12299,8130" to="12970,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TKw8EAAADbAAAADwAAAGRycy9kb3ducmV2LnhtbERPTWvCQBC9C/0PyxR60409WEldpS0I&#10;HkrFROh1yE6zodnZkN2Y2F/vHAoeH+97s5t8qy7UxyawgeUiA0VcBdtwbeBc7udrUDEhW2wDk4Er&#10;RdhtH2YbzG0Y+USXItVKQjjmaMCl1OVax8qRx7gIHbFwP6H3mAT2tbY9jhLuW/2cZSvtsWFpcNjR&#10;h6Pqtxi8lHxnn1+rYfl+3P+V7hpfhmI8kDFPj9PbK6hEU7qL/90Ha2At6+WL/AC9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MrDwQAAANsAAAAPAAAAAAAAAAAAAAAA&#10;AKECAABkcnMvZG93bnJldi54bWxQSwUGAAAAAAQABAD5AAAAjwMAAAAA&#10;">
                <v:stroke startarrowwidth="narrow" startarrowlength="short" endarrow="block" endarrowwidth="narrow" endarrowlength="short"/>
              </v:line>
              <v:line id="Line 64" o:spid="_x0000_s1074" style="position:absolute;flip:x y;visibility:visible" from="7285,11278" to="8625,1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hvWMMAAADbAAAADwAAAGRycy9kb3ducmV2LnhtbESPzWrCQBSF94LvMNxCdzqJCyupo1hB&#10;cCEtTQS3l8xtJpi5EzITE/v0HUHo8nB+Ps56O9pG3KjztWMF6TwBQVw6XXOl4FwcZisQPiBrbByT&#10;gjt52G6mkzVm2g38Tbc8VCKOsM9QgQmhzaT0pSGLfu5a4uj9uM5iiLKrpO5wiOO2kYskWUqLNUeC&#10;wZb2hspr3tsIuSSnz2Wffnwdfgtz9299PhxJqdeXcfcOItAY/sPP9lErWKXw+B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4b1jDAAAA2wAAAA8AAAAAAAAAAAAA&#10;AAAAoQIAAGRycy9kb3ducmV2LnhtbFBLBQYAAAAABAAEAPkAAACRAwAAAAA=&#10;">
                <v:stroke startarrowwidth="narrow" startarrowlength="short" endarrow="block" endarrowwidth="narrow" endarrowlength="short"/>
              </v:line>
              <v:line id="Line 65" o:spid="_x0000_s1075" style="position:absolute;flip:y;visibility:visible" from="8956,11278" to="8959,1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Um4cIAAADbAAAADwAAAGRycy9kb3ducmV2LnhtbESPQWsCMRSE74L/ITyhN83Wgyxbo4jQ&#10;ItKDq6Xnx+aZbN28bDdR139vBMHjMDPfMPNl7xpxoS7UnhW8TzIQxJXXNRsFP4fPcQ4iRGSNjWdS&#10;cKMAy8VwMMdC+yuXdNlHIxKEQ4EKbIxtIWWoLDkME98SJ+/oO4cxyc5I3eE1wV0jp1k2kw5rTgsW&#10;W1pbqk77s1OwMVuzW3+RKZv8d1Ye//+s+z4o9TbqVx8gIvXxFX62N1pBPoXHl/QD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mUm4cIAAADbAAAADwAAAAAAAAAAAAAA&#10;AAChAgAAZHJzL2Rvd25yZXYueG1sUEsFBgAAAAAEAAQA+QAAAJADAAAAAA==&#10;">
                <v:stroke startarrowwidth="narrow" startarrowlength="short" endarrow="block" endarrowwidth="narrow" endarrowlength="short"/>
              </v:line>
              <v:line id="Line 66" o:spid="_x0000_s1076" style="position:absolute;flip:y;visibility:visible" from="9291,11278" to="10630,1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DesMAAADbAAAADwAAAGRycy9kb3ducmV2LnhtbESPQWsCMRSE7wX/Q3hCbzVrBVlWo4hg&#10;Eemhq6Xnx+aZrG5etptU139vCoLHYWa+YebL3jXiQl2oPSsYjzIQxJXXNRsF34fNWw4iRGSNjWdS&#10;cKMAy8XgZY6F9lcu6bKPRiQIhwIV2BjbQspQWXIYRr4lTt7Rdw5jkp2RusNrgrtGvmfZVDqsOS1Y&#10;bGltqTrv/5yCrdmZr/UHmbLJf6bl8fdk3edBqddhv5qBiNTHZ/jR3moF+QT+v6QfI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pg3rDAAAA2wAAAA8AAAAAAAAAAAAA&#10;AAAAoQIAAGRycy9kb3ducmV2LnhtbFBLBQYAAAAABAAEAPkAAACRAwAAAAA=&#10;">
                <v:stroke startarrowwidth="narrow" startarrowlength="short" endarrow="block" endarrowwidth="narrow" endarrowlength="short"/>
              </v:line>
              <v:rect id="Rectangle 67" o:spid="_x0000_s1077" style="position:absolute;left:14576;width:4014;height:2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qGDMMA&#10;AADbAAAADwAAAGRycy9kb3ducmV2LnhtbESPS4vCQBCE74L/YWjBm058ECQ6igiKFxUfF29NpjcJ&#10;m+kJmTEm++t3hIU9FlX1FbXatKYUDdWusKxgMo5AEKdWF5wpeNz3owUI55E1lpZJQUcONut+b4WJ&#10;tm++UnPzmQgQdgkqyL2vEildmpNBN7YVcfC+bG3QB1lnUtf4DnBTymkUxdJgwWEhx4p2OaXft5dR&#10;8OTz4epOsybeH+iSdmh/uvio1HDQbpcgPLX+P/zXPmoFizl8vo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qGDMMAAADbAAAADwAAAAAAAAAAAAAAAACYAgAAZHJzL2Rv&#10;d25yZXYueG1sUEsFBgAAAAAEAAQA9QAAAIgDAAAAAA==&#10;" stroked="f">
                <v:textbox inset="1pt,1pt,1pt,1pt">
                  <w:txbxContent>
                    <w:p w:rsidR="00E44853" w:rsidRPr="006A504B" w:rsidRDefault="00E44853" w:rsidP="00E44853">
                      <w:pPr>
                        <w:jc w:val="center"/>
                        <w:rPr>
                          <w:rFonts w:ascii="Times New Roman" w:hAnsi="Times New Roman"/>
                        </w:rPr>
                      </w:pPr>
                      <w:proofErr w:type="spellStart"/>
                      <w:r w:rsidRPr="006A504B">
                        <w:rPr>
                          <w:rFonts w:ascii="Times New Roman" w:hAnsi="Times New Roman"/>
                          <w:lang w:val="en-US"/>
                        </w:rPr>
                        <w:t>Jismoniy</w:t>
                      </w:r>
                      <w:proofErr w:type="spellEnd"/>
                      <w:r w:rsidRPr="006A504B">
                        <w:rPr>
                          <w:rFonts w:ascii="Times New Roman" w:hAnsi="Times New Roman"/>
                          <w:lang w:val="en-US"/>
                        </w:rPr>
                        <w:t xml:space="preserve"> </w:t>
                      </w:r>
                      <w:proofErr w:type="spellStart"/>
                      <w:r w:rsidRPr="006A504B">
                        <w:rPr>
                          <w:rFonts w:ascii="Times New Roman" w:hAnsi="Times New Roman"/>
                          <w:lang w:val="en-US"/>
                        </w:rPr>
                        <w:t>ob’ekt</w:t>
                      </w:r>
                      <w:proofErr w:type="spellEnd"/>
                    </w:p>
                  </w:txbxContent>
                </v:textbox>
              </v:rect>
              <v:rect id="Rectangle 68" o:spid="_x0000_s1078" style="position:absolute;left:7118;width:4014;height:2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Yjl8IA&#10;AADbAAAADwAAAGRycy9kb3ducmV2LnhtbESPT4vCMBTE74LfITzBm6YqFqlGEUHxouKfi7dH87Yt&#10;27yUJtZ2P/1GWNjjMDO/YVab1pSiodoVlhVMxhEI4tTqgjMFj/t+tADhPLLG0jIp6MjBZt3vrTDR&#10;9s1Xam4+EwHCLkEFufdVIqVLczLoxrYiDt6XrQ36IOtM6hrfAW5KOY2iWBosOCzkWNEup/T79jIK&#10;nnw+XN1p1sT7A13SDu1PFx+VGg7a7RKEp9b/h//aR61gMYfPl/A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iOXwgAAANsAAAAPAAAAAAAAAAAAAAAAAJgCAABkcnMvZG93&#10;bnJldi54bWxQSwUGAAAAAAQABAD1AAAAhwMAAAAA&#10;" stroked="f">
                <v:textbox inset="1pt,1pt,1pt,1pt">
                  <w:txbxContent>
                    <w:p w:rsidR="00E44853" w:rsidRPr="006A504B" w:rsidRDefault="00E44853" w:rsidP="00E44853">
                      <w:pPr>
                        <w:jc w:val="center"/>
                        <w:rPr>
                          <w:rFonts w:ascii="Times New Roman" w:hAnsi="Times New Roman"/>
                        </w:rPr>
                      </w:pPr>
                      <w:proofErr w:type="spellStart"/>
                      <w:r w:rsidRPr="006A504B">
                        <w:rPr>
                          <w:rFonts w:ascii="Times New Roman" w:hAnsi="Times New Roman"/>
                          <w:lang w:val="en-US"/>
                        </w:rPr>
                        <w:t>Universum</w:t>
                      </w:r>
                      <w:proofErr w:type="spellEnd"/>
                      <w:r w:rsidRPr="006A504B">
                        <w:rPr>
                          <w:rFonts w:ascii="Times New Roman" w:hAnsi="Times New Roman"/>
                          <w:lang w:val="en-US"/>
                        </w:rPr>
                        <w:t xml:space="preserve">  </w:t>
                      </w:r>
                    </w:p>
                  </w:txbxContent>
                </v:textbox>
              </v:rect>
              <v:rect id="Rectangle 69" o:spid="_x0000_s1079" style="position:absolute;left:1355;width:4014;height:2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S94MIA&#10;AADbAAAADwAAAGRycy9kb3ducmV2LnhtbESPzarCMBSE94LvEI5wd5qqUKQaRQTFjYo/G3eH5tgW&#10;m5PSxNrepzfChbscZuYbZrFqTSkaql1hWcF4FIEgTq0uOFNwu26HMxDOI2ssLZOCjhyslv3eAhNt&#10;33ym5uIzESDsElSQe18lUro0J4NuZCvi4D1sbdAHWWdS1/gOcFPKSRTF0mDBYSHHijY5pc/Lyyi4&#10;83F3dodpE293dEo7tL9dvFfqZ9Cu5yA8tf4//NfeawWzGL5fwg+Qy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L3gwgAAANsAAAAPAAAAAAAAAAAAAAAAAJgCAABkcnMvZG93&#10;bnJldi54bWxQSwUGAAAAAAQABAD1AAAAhwMAAAAA&#10;" stroked="f">
                <v:textbox inset="1pt,1pt,1pt,1pt">
                  <w:txbxContent>
                    <w:p w:rsidR="00E44853" w:rsidRPr="006A504B" w:rsidRDefault="00E44853" w:rsidP="00E44853">
                      <w:pPr>
                        <w:jc w:val="center"/>
                        <w:rPr>
                          <w:rFonts w:ascii="Times New Roman" w:hAnsi="Times New Roman"/>
                        </w:rPr>
                      </w:pPr>
                      <w:proofErr w:type="spellStart"/>
                      <w:r w:rsidRPr="006A504B">
                        <w:rPr>
                          <w:rFonts w:ascii="Times New Roman" w:hAnsi="Times New Roman"/>
                          <w:lang w:val="en-US"/>
                        </w:rPr>
                        <w:t>Rasmiy</w:t>
                      </w:r>
                      <w:proofErr w:type="spellEnd"/>
                      <w:r w:rsidRPr="006A504B">
                        <w:rPr>
                          <w:rFonts w:ascii="Times New Roman" w:hAnsi="Times New Roman"/>
                          <w:lang w:val="en-US"/>
                        </w:rPr>
                        <w:t xml:space="preserve"> </w:t>
                      </w:r>
                      <w:proofErr w:type="spellStart"/>
                      <w:r w:rsidRPr="006A504B">
                        <w:rPr>
                          <w:rFonts w:ascii="Times New Roman" w:hAnsi="Times New Roman"/>
                          <w:lang w:val="en-US"/>
                        </w:rPr>
                        <w:t>shaxs</w:t>
                      </w:r>
                      <w:proofErr w:type="spellEnd"/>
                    </w:p>
                  </w:txbxContent>
                </v:textbox>
              </v:rect>
              <v:rect id="Rectangle 70" o:spid="_x0000_s1080" style="position:absolute;left:12634;top:1651;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Ye8IA&#10;AADbAAAADwAAAGRycy9kb3ducmV2LnhtbESPT4vCMBTE74LfITzBm6YqdKUaRQTFi4p/Lt4ezdu2&#10;bPNSmljb/fQbQdjjMDO/YZbr1pSiodoVlhVMxhEI4tTqgjMF99tuNAfhPLLG0jIp6MjBetXvLTHR&#10;9sUXaq4+EwHCLkEFufdVIqVLczLoxrYiDt63rQ36IOtM6hpfAW5KOY2iWBosOCzkWNE2p/Tn+jQK&#10;HnzaX9xx1sS7PZ3TDu1vFx+UGg7azQKEp9b/hz/tg1Yw/4L3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uBh7wgAAANsAAAAPAAAAAAAAAAAAAAAAAJgCAABkcnMvZG93&#10;bnJldi54bWxQSwUGAAAAAAQABAD1AAAAhwMAAAAA&#10;" stroked="f">
                <v:textbox inset="1pt,1pt,1pt,1pt">
                  <w:txbxContent>
                    <w:p w:rsidR="00E44853" w:rsidRPr="002557BC" w:rsidRDefault="00E44853" w:rsidP="00E44853">
                      <w:pPr>
                        <w:rPr>
                          <w:lang w:val="en-US"/>
                        </w:rPr>
                      </w:pPr>
                      <w:r>
                        <w:rPr>
                          <w:lang w:val="en-US"/>
                        </w:rPr>
                        <w:t>PR</w:t>
                      </w:r>
                    </w:p>
                  </w:txbxContent>
                </v:textbox>
              </v:rect>
              <v:rect id="Rectangle 71" o:spid="_x0000_s1081" style="position:absolute;left:5948;top:1656;width:1005;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eMCcEA&#10;AADbAAAADwAAAGRycy9kb3ducmV2LnhtbERPTWuDQBC9B/Iflgn0FtekIMFmE0oh4iUt2l56G9yJ&#10;StxZcTdG++u7h0COj/e9P06mEyMNrrWsYBPFIIgrq1uuFfx8n9Y7EM4ja+wsk4KZHBwPy8UeU23v&#10;XNBY+lqEEHYpKmi871MpXdWQQRfZnjhwFzsY9AEOtdQD3kO46eQ2jhNpsOXQ0GBPHw1V1/JmFPzy&#10;Z1a48+uYnDL6qma0f3OSK/Wymt7fQHia/FP8cOdawS6MDV/CD5C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njAnBAAAA2wAAAA8AAAAAAAAAAAAAAAAAmAIAAGRycy9kb3du&#10;cmV2LnhtbFBLBQYAAAAABAAEAPUAAACGAwAAAAA=&#10;" stroked="f">
                <v:textbox inset="1pt,1pt,1pt,1pt">
                  <w:txbxContent>
                    <w:p w:rsidR="00E44853" w:rsidRPr="002557BC" w:rsidRDefault="00E44853" w:rsidP="00E44853">
                      <w:pPr>
                        <w:rPr>
                          <w:lang w:val="en-US"/>
                        </w:rPr>
                      </w:pPr>
                      <w:r>
                        <w:rPr>
                          <w:lang w:val="en-US"/>
                        </w:rPr>
                        <w:t>PR</w:t>
                      </w:r>
                    </w:p>
                  </w:txbxContent>
                </v:textbox>
              </v:rect>
              <v:rect id="Rectangle 72" o:spid="_x0000_s1082" style="position:absolute;left:2711;top:8035;width:1019;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spksQA&#10;AADbAAAADwAAAGRycy9kb3ducmV2LnhtbESPzWrDMBCE74W8g9hCbrXcBkziWAkhkOBLW+L00tti&#10;bWwTa2Us1T99+qpQ6HGYmW+YbD+ZVgzUu8aygucoBkFcWt1wpeDjenpag3AeWWNrmRTM5GC/Wzxk&#10;mGo78oWGwlciQNilqKD2vkuldGVNBl1kO+Lg3Wxv0AfZV1L3OAa4aeVLHCfSYMNhocaOjjWV9+LL&#10;KPjkt/PFva6G5HSm93JG+z0nuVLLx+mwBeFp8v/hv3auFaw38Psl/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rKZLEAAAA2wAAAA8AAAAAAAAAAAAAAAAAmAIAAGRycy9k&#10;b3ducmV2LnhtbFBLBQYAAAAABAAEAPUAAACJAwAAAAA=&#10;" stroked="f">
                <v:textbox inset="1pt,1pt,1pt,1pt">
                  <w:txbxContent>
                    <w:p w:rsidR="00E44853" w:rsidRPr="002557BC" w:rsidRDefault="00E44853" w:rsidP="00E44853">
                      <w:pPr>
                        <w:rPr>
                          <w:lang w:val="en-US"/>
                        </w:rPr>
                      </w:pPr>
                      <w:r>
                        <w:rPr>
                          <w:lang w:val="en-US"/>
                        </w:rPr>
                        <w:t>ER</w:t>
                      </w:r>
                    </w:p>
                  </w:txbxContent>
                </v:textbox>
              </v:rect>
              <v:rect id="Rectangle 73" o:spid="_x0000_s1083" style="position:absolute;left:5423;top:8688;width:1019;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gW0sEA&#10;AADbAAAADwAAAGRycy9kb3ducmV2LnhtbERPu2rDMBTdC/kHcQPdajkpmNaJYkrAJktT4nbpdrFu&#10;bFPryliKH/36aCh0PJz3PptNJ0YaXGtZwSaKQRBXVrdcK/j6zJ9eQDiPrLGzTAoWcpAdVg97TLWd&#10;+EJj6WsRQtilqKDxvk+ldFVDBl1ke+LAXe1g0Ac41FIPOIVw08ltHCfSYMuhocGejg1VP+XNKPjm&#10;c3Fx789jkhf0US1of5fkpNTjen7bgfA0+3/xn/ukFbyG9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IFtLBAAAA2wAAAA8AAAAAAAAAAAAAAAAAmAIAAGRycy9kb3du&#10;cmV2LnhtbFBLBQYAAAAABAAEAPUAAACGAwAAAAA=&#10;" stroked="f">
                <v:textbox inset="1pt,1pt,1pt,1pt">
                  <w:txbxContent>
                    <w:p w:rsidR="00E44853" w:rsidRPr="002557BC" w:rsidRDefault="00E44853" w:rsidP="00E44853">
                      <w:pPr>
                        <w:rPr>
                          <w:lang w:val="en-US"/>
                        </w:rPr>
                      </w:pPr>
                      <w:r>
                        <w:rPr>
                          <w:lang w:val="en-US"/>
                        </w:rPr>
                        <w:t>ER</w:t>
                      </w:r>
                    </w:p>
                  </w:txbxContent>
                </v:textbox>
              </v:rect>
              <v:rect id="Rectangle 74" o:spid="_x0000_s1084" style="position:absolute;left:4067;top:9995;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SzScQA&#10;AADbAAAADwAAAGRycy9kb3ducmV2LnhtbESPS2vDMBCE74X8B7GB3BrZKZjGjRJCwCaXtORxyW2x&#10;traJtTKW6kd/fVUo9DjMzDfMZjeaRvTUudqygngZgSAurK65VHC7Zs+vIJxH1thYJgUTOdhtZ08b&#10;TLUd+Ez9xZciQNilqKDyvk2ldEVFBt3StsTB+7SdQR9kV0rd4RDgppGrKEqkwZrDQoUtHSoqHpcv&#10;o+DO7/nZnV76JMvpo5jQfk/JUanFfNy/gfA0+v/wX/uoFaxj+P0Sf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Es0nEAAAA2wAAAA8AAAAAAAAAAAAAAAAAmAIAAGRycy9k&#10;b3ducmV2LnhtbFBLBQYAAAAABAAEAPUAAACJAwAAAAA=&#10;" stroked="f">
                <v:textbox inset="1pt,1pt,1pt,1pt">
                  <w:txbxContent>
                    <w:p w:rsidR="00E44853" w:rsidRDefault="00E44853" w:rsidP="00E44853">
                      <w:r>
                        <w:t>...</w:t>
                      </w:r>
                    </w:p>
                  </w:txbxContent>
                </v:textbox>
              </v:rect>
              <v:rect id="Rectangle 75" o:spid="_x0000_s1085" style="position:absolute;left:7796;top:11306;width:1019;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tPsQA&#10;AADbAAAADwAAAGRycy9kb3ducmV2LnhtbESPT2vCQBTE7wW/w/IEb3WjhVBTVxHBkIstUS/eHtnX&#10;JJh9G7Lb/Omn7xYKPQ4z8xtmux9NI3rqXG1ZwWoZgSAurK65VHC7np5fQTiPrLGxTAomcrDfzZ62&#10;mGg7cE79xZciQNglqKDyvk2kdEVFBt3StsTB+7SdQR9kV0rd4RDgppHrKIqlwZrDQoUtHSsqHpcv&#10;o+DO72nuzi99fErpo5jQfk9xptRiPh7eQHga/X/4r51pBZs1/H4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WLT7EAAAA2wAAAA8AAAAAAAAAAAAAAAAAmAIAAGRycy9k&#10;b3ducmV2LnhtbFBLBQYAAAAABAAEAPUAAACJAwAAAAA=&#10;" stroked="f">
                <v:textbox inset="1pt,1pt,1pt,1pt">
                  <w:txbxContent>
                    <w:p w:rsidR="00E44853" w:rsidRDefault="00E44853" w:rsidP="00E44853">
                      <w:r>
                        <w:rPr>
                          <w:lang w:val="en-US"/>
                        </w:rPr>
                        <w:t>T2</w:t>
                      </w:r>
                    </w:p>
                  </w:txbxContent>
                </v:textbox>
              </v:rect>
              <v:rect id="Rectangle 76" o:spid="_x0000_s1086" style="position:absolute;left:9152;top:11306;width:1019;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qIpcMA&#10;AADbAAAADwAAAGRycy9kb3ducmV2LnhtbESPQYvCMBSE7wv+h/AEb2uqQtmtRhFB8aJi14u3R/Ns&#10;i81LaWJt99dvBGGPw8x8wyxWnalES40rLSuYjCMQxJnVJecKLj/bzy8QziNrrCyTgp4crJaDjwUm&#10;2j75TG3qcxEg7BJUUHhfJ1K6rCCDbmxr4uDdbGPQB9nkUjf4DHBTyWkUxdJgyWGhwJo2BWX39GEU&#10;XPm4O7vDrI23OzplPdrfPt4rNRp26zkIT53/D7/be63gewavL+E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qIpcMAAADbAAAADwAAAAAAAAAAAAAAAACYAgAAZHJzL2Rv&#10;d25yZXYueG1sUEsFBgAAAAAEAAQA9QAAAIgDAAAAAA==&#10;" stroked="f">
                <v:textbox inset="1pt,1pt,1pt,1pt">
                  <w:txbxContent>
                    <w:p w:rsidR="00E44853" w:rsidRDefault="00E44853" w:rsidP="00E44853">
                      <w:r>
                        <w:rPr>
                          <w:lang w:val="en-US"/>
                        </w:rPr>
                        <w:t>T1</w:t>
                      </w:r>
                    </w:p>
                  </w:txbxContent>
                </v:textbox>
              </v:rect>
              <v:rect id="Rectangle 77" o:spid="_x0000_s1087" style="position:absolute;left:4406;top:4573;width:814;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Q0cMA&#10;AADbAAAADwAAAGRycy9kb3ducmV2LnhtbESPT4vCMBTE74LfITxhb5rurhTtGkUExYuKfy7eHs3b&#10;tmzzUppsbf30RhA8DjPzG2a2aE0pGqpdYVnB5ygCQZxaXXCm4HJeDycgnEfWWFomBR05WMz7vRkm&#10;2t74SM3JZyJA2CWoIPe+SqR0aU4G3chWxMH7tbVBH2SdSV3jLcBNKb+iKJYGCw4LOVa0yin9O/0b&#10;BVfeb45u993E6w0d0g7tvYu3Sn0M2uUPCE+tf4df7a1WMB3D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MQ0cMAAADbAAAADwAAAAAAAAAAAAAAAACYAgAAZHJzL2Rv&#10;d25yZXYueG1sUEsFBgAAAAAEAAQA9QAAAIgDAAAAAA==&#10;" stroked="f">
                <v:textbox inset="1pt,1pt,1pt,1pt">
                  <w:txbxContent>
                    <w:p w:rsidR="00E44853" w:rsidRPr="002557BC" w:rsidRDefault="00E44853" w:rsidP="00E44853">
                      <w:pPr>
                        <w:rPr>
                          <w:lang w:val="en-US"/>
                        </w:rPr>
                      </w:pPr>
                      <w:r>
                        <w:rPr>
                          <w:lang w:val="en-US"/>
                        </w:rPr>
                        <w:t>PR</w:t>
                      </w:r>
                    </w:p>
                  </w:txbxContent>
                </v:textbox>
              </v:rect>
              <v:rect id="Rectangle 78" o:spid="_x0000_s1088" style="position:absolute;left:11525;top:4115;width:20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SsMA&#10;AADbAAAADwAAAGRycy9kb3ducmV2LnhtbESPT4vCMBTE74LfITxhb5ruLhbtGkUExYuKfy7eHs3b&#10;tmzzUppsbf30RhA8DjPzG2a2aE0pGqpdYVnB5ygCQZxaXXCm4HJeDycgnEfWWFomBR05WMz7vRkm&#10;2t74SM3JZyJA2CWoIPe+SqR0aU4G3chWxMH7tbVBH2SdSV3jLcBNKb+iKJYGCw4LOVa0yin9O/0b&#10;BVfeb45u993E6w0d0g7tvYu3Sn0M2uUPCE+tf4df7a1WMB3D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SsMAAADbAAAADwAAAAAAAAAAAAAAAACYAgAAZHJzL2Rv&#10;d25yZXYueG1sUEsFBgAAAAAEAAQA9QAAAIgDAAAAAA==&#10;" stroked="f">
                <v:textbox inset="1pt,1pt,1pt,1pt">
                  <w:txbxContent>
                    <w:p w:rsidR="00E44853" w:rsidRPr="002557BC" w:rsidRDefault="00E44853" w:rsidP="00E44853">
                      <w:pPr>
                        <w:jc w:val="center"/>
                        <w:rPr>
                          <w:lang w:val="en-US"/>
                        </w:rPr>
                      </w:pPr>
                      <w:proofErr w:type="spellStart"/>
                      <w:proofErr w:type="gramStart"/>
                      <w:r>
                        <w:rPr>
                          <w:lang w:val="en-US"/>
                        </w:rPr>
                        <w:t>vaziyat</w:t>
                      </w:r>
                      <w:proofErr w:type="spellEnd"/>
                      <w:proofErr w:type="gramEnd"/>
                    </w:p>
                  </w:txbxContent>
                </v:textbox>
              </v:rect>
              <v:rect id="Rectangle 79" o:spid="_x0000_s1089" style="position:absolute;left:14576;top:5426;width:1005;height:19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0rPcQA&#10;AADbAAAADwAAAGRycy9kb3ducmV2LnhtbESPT2vCQBTE7wW/w/KE3ppNFUKbZpUiKLm0ovbS2yP7&#10;TILZtyG75o+f3i0IPQ4z8xsmW4+mET11rras4DWKQRAXVtdcKvg5bV/eQDiPrLGxTAomcrBezZ4y&#10;TLUd+ED90ZciQNilqKDyvk2ldEVFBl1kW+LgnW1n0AfZlVJ3OAS4aeQijhNpsOawUGFLm4qKy/Fq&#10;FPzy9+7gvpZ9st3RvpjQ3qYkV+p5Pn5+gPA0+v/wo51rBe8J/H0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Kz3EAAAA2wAAAA8AAAAAAAAAAAAAAAAAmAIAAGRycy9k&#10;b3ducmV2LnhtbFBLBQYAAAAABAAEAPUAAACJAwAAAAA=&#10;" stroked="f">
                <v:textbox inset="1pt,1pt,1pt,1pt">
                  <w:txbxContent>
                    <w:p w:rsidR="00E44853" w:rsidRPr="002557BC" w:rsidRDefault="00E44853" w:rsidP="00E44853">
                      <w:pPr>
                        <w:rPr>
                          <w:lang w:val="en-US"/>
                        </w:rPr>
                      </w:pPr>
                      <w:r>
                        <w:rPr>
                          <w:lang w:val="en-US"/>
                        </w:rPr>
                        <w:t>PR</w:t>
                      </w:r>
                    </w:p>
                  </w:txbxContent>
                </v:textbox>
              </v:rect>
              <v:rect id="Rectangle 80" o:spid="_x0000_s1090" style="position:absolute;left:1355;top:3924;width:1005;height:19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GOpsQA&#10;AADbAAAADwAAAGRycy9kb3ducmV2LnhtbESPT2vCQBTE74LfYXlCb7ppC2lNXUUEQy61RL14e2Rf&#10;k9Ds25Dd5k8/vVso9DjMzG+YzW40jeipc7VlBY+rCARxYXXNpYLr5bh8BeE8ssbGMimYyMFuO59t&#10;MNF24Jz6sy9FgLBLUEHlfZtI6YqKDLqVbYmD92k7gz7IrpS6wyHATSOfoiiWBmsOCxW2dKio+Dp/&#10;GwU3PqW5e3/u42NKH8WE9meKM6UeFuP+DYSn0f+H/9qZVrB+gd8v4Qf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hjqbEAAAA2wAAAA8AAAAAAAAAAAAAAAAAmAIAAGRycy9k&#10;b3ducmV2LnhtbFBLBQYAAAAABAAEAPUAAACJAwAAAAA=&#10;" stroked="f">
                <v:textbox inset="1pt,1pt,1pt,1pt">
                  <w:txbxContent>
                    <w:p w:rsidR="00E44853" w:rsidRPr="002557BC" w:rsidRDefault="00E44853" w:rsidP="00E44853">
                      <w:pPr>
                        <w:rPr>
                          <w:lang w:val="en-US"/>
                        </w:rPr>
                      </w:pPr>
                      <w:r>
                        <w:rPr>
                          <w:lang w:val="en-US"/>
                        </w:rPr>
                        <w:t>PR</w:t>
                      </w:r>
                    </w:p>
                  </w:txbxContent>
                </v:textbox>
              </v:rect>
              <v:rect id="Rectangle 81" o:spid="_x0000_s1091" style="position:absolute;left:5084;top:6075;width:2036;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a1MEA&#10;AADbAAAADwAAAGRycy9kb3ducmV2LnhtbERPu2rDMBTdC/kHcQPdajkpmNaJYkrAJktT4nbpdrFu&#10;bFPryliKH/36aCh0PJz3PptNJ0YaXGtZwSaKQRBXVrdcK/j6zJ9eQDiPrLGzTAoWcpAdVg97TLWd&#10;+EJj6WsRQtilqKDxvk+ldFVDBl1ke+LAXe1g0Ac41FIPOIVw08ltHCfSYMuhocGejg1VP+XNKPjm&#10;c3Fx789jkhf0US1of5fkpNTjen7bgfA0+3/xn/ukFbyGs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GtTBAAAA2wAAAA8AAAAAAAAAAAAAAAAAmAIAAGRycy9kb3du&#10;cmV2LnhtbFBLBQYAAAAABAAEAPUAAACGAwAAAAA=&#10;" stroked="f">
                <v:textbox inset="1pt,1pt,1pt,1pt">
                  <w:txbxContent>
                    <w:p w:rsidR="00E44853" w:rsidRPr="002557BC" w:rsidRDefault="00E44853" w:rsidP="00E44853">
                      <w:pPr>
                        <w:jc w:val="center"/>
                        <w:rPr>
                          <w:lang w:val="en-US"/>
                        </w:rPr>
                      </w:pPr>
                      <w:proofErr w:type="spellStart"/>
                      <w:r>
                        <w:rPr>
                          <w:lang w:val="en-US"/>
                        </w:rPr>
                        <w:t>Korxona</w:t>
                      </w:r>
                      <w:proofErr w:type="spellEnd"/>
                      <w:r>
                        <w:rPr>
                          <w:lang w:val="en-US"/>
                        </w:rPr>
                        <w:t xml:space="preserve">  </w:t>
                      </w:r>
                    </w:p>
                  </w:txbxContent>
                </v:textbox>
              </v:rect>
              <v:rect id="Rectangle 82" o:spid="_x0000_s1092" style="position:absolute;left:9152;top:6079;width:2036;height:19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T8IA&#10;AADbAAAADwAAAGRycy9kb3ducmV2LnhtbESPT4vCMBTE74LfITzBm6YqlLUaRQTFi4p/Lt4ezdu2&#10;bPNSmljb/fQbQdjjMDO/YZbr1pSiodoVlhVMxhEI4tTqgjMF99tu9AXCeWSNpWVS0JGD9arfW2Ki&#10;7Ysv1Fx9JgKEXYIKcu+rREqX5mTQjW1FHLxvWxv0QdaZ1DW+AtyUchpFsTRYcFjIsaJtTunP9WkU&#10;PPi0v7jjrIl3ezqnHdrfLj4oNRy0mwUIT63/D3/aB61gPof3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r9PwgAAANsAAAAPAAAAAAAAAAAAAAAAAJgCAABkcnMvZG93&#10;bnJldi54bWxQSwUGAAAAAAQABAD1AAAAhwMAAAAA&#10;" stroked="f">
                <v:textbox inset="1pt,1pt,1pt,1pt">
                  <w:txbxContent>
                    <w:p w:rsidR="00E44853" w:rsidRPr="002557BC" w:rsidRDefault="00E44853" w:rsidP="00E44853">
                      <w:pPr>
                        <w:jc w:val="center"/>
                        <w:rPr>
                          <w:lang w:val="en-US"/>
                        </w:rPr>
                      </w:pPr>
                      <w:proofErr w:type="spellStart"/>
                      <w:proofErr w:type="gramStart"/>
                      <w:r>
                        <w:rPr>
                          <w:lang w:val="en-US"/>
                        </w:rPr>
                        <w:t>vaqt</w:t>
                      </w:r>
                      <w:proofErr w:type="spellEnd"/>
                      <w:proofErr w:type="gramEnd"/>
                    </w:p>
                  </w:txbxContent>
                </v:textbox>
              </v:rect>
              <v:rect id="Rectangle 83" o:spid="_x0000_s1093" style="position:absolute;left:16271;top:6274;width:2036;height:19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Y48QA&#10;AADcAAAADwAAAGRycy9kb3ducmV2LnhtbESPT2vCQBDF7wW/wzJCb3WjhVCiq4igeKnFPxdvQ3ZM&#10;gtnZkF1j0k/vHAq9zfDevPebxap3teqoDZVnA9NJAoo497biwsDlvP34AhUissXaMxkYKMBqOXpb&#10;YGb9k4/UnWKhJIRDhgbKGJtM65CX5DBMfEMs2s23DqOsbaFti08Jd7WeJUmqHVYsDSU2tCkpv58e&#10;zsCVD7tj+P7s0u2OfvIB/e+Q7o15H/frOahIffw3/13vreAngi/PyAR6+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2OPEAAAA3AAAAA8AAAAAAAAAAAAAAAAAmAIAAGRycy9k&#10;b3ducmV2LnhtbFBLBQYAAAAABAAEAPUAAACJAwAAAAA=&#10;" stroked="f">
                <v:textbox inset="1pt,1pt,1pt,1pt">
                  <w:txbxContent>
                    <w:p w:rsidR="00E44853" w:rsidRDefault="00E44853" w:rsidP="00E44853">
                      <w:pPr>
                        <w:jc w:val="center"/>
                      </w:pPr>
                      <w:proofErr w:type="spellStart"/>
                      <w:r>
                        <w:rPr>
                          <w:lang w:val="en-US"/>
                        </w:rPr>
                        <w:t>Mashina</w:t>
                      </w:r>
                      <w:proofErr w:type="spellEnd"/>
                      <w:r>
                        <w:rPr>
                          <w:lang w:val="en-US"/>
                        </w:rPr>
                        <w:t xml:space="preserve"> </w:t>
                      </w:r>
                    </w:p>
                  </w:txbxContent>
                </v:textbox>
              </v:rect>
              <v:rect id="Rectangle 84" o:spid="_x0000_s1094" style="position:absolute;left:-1;top:6079;width:1683;height:1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59eMEA&#10;AADcAAAADwAAAGRycy9kb3ducmV2LnhtbERPS4vCMBC+L/gfwgje1lSFIl3TsgiKl1V8XLwNzWxb&#10;tpmUJltbf70RBG/z8T1nlfWmFh21rrKsYDaNQBDnVldcKLicN59LEM4ja6wtk4KBHGTp6GOFibY3&#10;PlJ38oUIIewSVFB63yRSurwkg25qG+LA/drWoA+wLaRu8RbCTS3nURRLgxWHhhIbWpeU/53+jYIr&#10;77dH97Po4s2WDvmA9j7EO6Um4/77C4Sn3r/FL/dOh/nRDJ7PhAt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fXjBAAAA3AAAAA8AAAAAAAAAAAAAAAAAmAIAAGRycy9kb3du&#10;cmV2LnhtbFBLBQYAAAAABAAEAPUAAACGAwAAAAA=&#10;" stroked="f">
                <v:textbox inset="1pt,1pt,1pt,1pt">
                  <w:txbxContent>
                    <w:p w:rsidR="00E44853" w:rsidRDefault="00E44853" w:rsidP="00E44853">
                      <w:pPr>
                        <w:pStyle w:val="2"/>
                      </w:pPr>
                      <w:proofErr w:type="spellStart"/>
                      <w:proofErr w:type="gramStart"/>
                      <w:r>
                        <w:rPr>
                          <w:lang w:val="en-US"/>
                        </w:rPr>
                        <w:t>odam</w:t>
                      </w:r>
                      <w:proofErr w:type="spellEnd"/>
                      <w:proofErr w:type="gramEnd"/>
                    </w:p>
                  </w:txbxContent>
                </v:textbox>
              </v:rect>
              <v:rect id="Rectangle 85" o:spid="_x0000_s1095" style="position:absolute;left:6779;top:8035;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jD8AA&#10;AADcAAAADwAAAGRycy9kb3ducmV2LnhtbERPy6rCMBDdX/AfwgjurqkKRapRRFDc6MXHxt3QjG2x&#10;mZQm1tavvxEEd3M4z5kvW1OKhmpXWFYwGkYgiFOrC84UXM6b3ykI55E1lpZJQUcOlovezxwTbZ98&#10;pObkMxFC2CWoIPe+SqR0aU4G3dBWxIG72dqgD7DOpK7xGcJNKcdRFEuDBYeGHCta55TeTw+j4MqH&#10;7dHtJ0282dJf2qF9dfFOqUG/Xc1AeGr9V/xx73SYH43h/Uy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OzjD8AAAADcAAAADwAAAAAAAAAAAAAAAACYAgAAZHJzL2Rvd25y&#10;ZXYueG1sUEsFBgAAAAAEAAQA9QAAAIUDAAAAAA==&#10;" stroked="f">
                <v:textbox inset="1pt,1pt,1pt,1pt">
                  <w:txbxContent>
                    <w:p w:rsidR="00E44853" w:rsidRPr="002557BC" w:rsidRDefault="00E44853" w:rsidP="00E44853">
                      <w:pPr>
                        <w:rPr>
                          <w:lang w:val="en-US"/>
                        </w:rPr>
                      </w:pPr>
                      <w:r>
                        <w:rPr>
                          <w:lang w:val="en-US"/>
                        </w:rPr>
                        <w:t>E</w:t>
                      </w:r>
                    </w:p>
                  </w:txbxContent>
                </v:textbox>
              </v:rect>
              <v:rect id="Rectangle 86" o:spid="_x0000_s1096" style="position:absolute;left:9152;top:8688;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BGlMAA&#10;AADcAAAADwAAAGRycy9kb3ducmV2LnhtbERPy6rCMBDdX/AfwgjurqkKRapRRFDc6MXHxt3QjG2x&#10;mZQm1tavvxEEd3M4z5kvW1OKhmpXWFYwGkYgiFOrC84UXM6b3ykI55E1lpZJQUcOlovezxwTbZ98&#10;pObkMxFC2CWoIPe+SqR0aU4G3dBWxIG72dqgD7DOpK7xGcJNKcdRFEuDBYeGHCta55TeTw+j4MqH&#10;7dHtJ0282dJf2qF9dfFOqUG/Xc1AeGr9V/xx73SYH03g/Uy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BGlMAAAADcAAAADwAAAAAAAAAAAAAAAACYAgAAZHJzL2Rvd25y&#10;ZXYueG1sUEsFBgAAAAAEAAQA9QAAAIUDAAAAAA==&#10;" stroked="f">
                <v:textbox inset="1pt,1pt,1pt,1pt">
                  <w:txbxContent>
                    <w:p w:rsidR="00E44853" w:rsidRPr="002557BC" w:rsidRDefault="00E44853" w:rsidP="00E44853">
                      <w:pPr>
                        <w:rPr>
                          <w:lang w:val="en-US"/>
                        </w:rPr>
                      </w:pPr>
                      <w:r>
                        <w:rPr>
                          <w:lang w:val="en-US"/>
                        </w:rPr>
                        <w:t>E</w:t>
                      </w:r>
                    </w:p>
                  </w:txbxContent>
                </v:textbox>
              </v:rect>
              <v:rect id="Rectangle 87" o:spid="_x0000_s1097" style="position:absolute;left:1355;top:9341;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e4MIA&#10;AADcAAAADwAAAGRycy9kb3ducmV2LnhtbERPS2vCQBC+F/wPywi9NZtqCSXNKkVQcmlF7aW3ITsm&#10;wexsyK55+OtdodDbfHzPydajaURPnastK3iNYhDEhdU1lwp+TtuXdxDOI2tsLJOCiRysV7OnDFNt&#10;Bz5Qf/SlCCHsUlRQed+mUrqiIoMusi1x4M62M+gD7EqpOxxCuGnkIo4TabDm0FBhS5uKisvxahT8&#10;8vfu4L6WfbLd0b6Y0N6mJFfqeT5+foDwNPp/8Z8712F+/AaPZ8IF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d7gwgAAANwAAAAPAAAAAAAAAAAAAAAAAJgCAABkcnMvZG93&#10;bnJldi54bWxQSwUGAAAAAAQABAD1AAAAhwMAAAAA&#10;" stroked="f">
                <v:textbox inset="1pt,1pt,1pt,1pt">
                  <w:txbxContent>
                    <w:p w:rsidR="00E44853" w:rsidRPr="002557BC" w:rsidRDefault="00E44853" w:rsidP="00E44853">
                      <w:pPr>
                        <w:rPr>
                          <w:lang w:val="en-US"/>
                        </w:rPr>
                      </w:pPr>
                      <w:r>
                        <w:rPr>
                          <w:lang w:val="en-US"/>
                        </w:rPr>
                        <w:t>E</w:t>
                      </w:r>
                    </w:p>
                  </w:txbxContent>
                </v:textbox>
              </v:rect>
              <v:rect id="Rectangle 88" o:spid="_x0000_s1098" style="position:absolute;left:9152;top:13266;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7e8IA&#10;AADcAAAADwAAAGRycy9kb3ducmV2LnhtbERPS2vCQBC+F/wPywi9NZsqDSXNKkVQcmlF7aW3ITsm&#10;wexsyK55+OtdodDbfHzPydajaURPnastK3iNYhDEhdU1lwp+TtuXdxDOI2tsLJOCiRysV7OnDFNt&#10;Bz5Qf/SlCCHsUlRQed+mUrqiIoMusi1x4M62M+gD7EqpOxxCuGnkIo4TabDm0FBhS5uKisvxahT8&#10;8vfu4L6WfbLd0b6Y0N6mJFfqeT5+foDwNPp/8Z8712F+/AaPZ8IF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Xt7wgAAANwAAAAPAAAAAAAAAAAAAAAAAJgCAABkcnMvZG93&#10;bnJldi54bWxQSwUGAAAAAAQABAD1AAAAhwMAAAAA&#10;" stroked="f">
                <v:textbox inset="1pt,1pt,1pt,1pt">
                  <w:txbxContent>
                    <w:p w:rsidR="00E44853" w:rsidRPr="008A5ECA" w:rsidRDefault="00E44853" w:rsidP="00E44853">
                      <w:pPr>
                        <w:rPr>
                          <w:lang w:val="en-US"/>
                        </w:rPr>
                      </w:pPr>
                      <w:r>
                        <w:rPr>
                          <w:lang w:val="en-US"/>
                        </w:rPr>
                        <w:t>E</w:t>
                      </w:r>
                    </w:p>
                  </w:txbxContent>
                </v:textbox>
              </v:rect>
              <v:rect id="Rectangle 89" o:spid="_x0000_s1099" style="position:absolute;left:1355;top:13919;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flDMEA&#10;AADcAAAADwAAAGRycy9kb3ducmV2LnhtbERPTYvCMBC9C/6HMII3TVUoSzUtIiheVtHdi7ehGdti&#10;MylNtrb+erOwsLd5vM/ZZL2pRUetqywrWMwjEMS51RUXCr6/9rMPEM4ja6wtk4KBHGTpeLTBRNsn&#10;X6i7+kKEEHYJKii9bxIpXV6SQTe3DXHg7rY16ANsC6lbfIZwU8tlFMXSYMWhocSGdiXlj+uPUXDj&#10;0+HiPlddvD/QOR/Qvob4qNR00m/XIDz1/l/85z7qMD+K4feZcIFM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X5QzBAAAA3AAAAA8AAAAAAAAAAAAAAAAAmAIAAGRycy9kb3du&#10;cmV2LnhtbFBLBQYAAAAABAAEAPUAAACGAwAAAAA=&#10;" stroked="f">
                <v:textbox inset="1pt,1pt,1pt,1pt">
                  <w:txbxContent>
                    <w:p w:rsidR="00E44853" w:rsidRPr="008A5ECA" w:rsidRDefault="00E44853" w:rsidP="00E44853">
                      <w:pPr>
                        <w:rPr>
                          <w:lang w:val="en-US"/>
                        </w:rPr>
                      </w:pPr>
                      <w:r>
                        <w:rPr>
                          <w:lang w:val="en-US"/>
                        </w:rPr>
                        <w:t>E</w:t>
                      </w:r>
                    </w:p>
                  </w:txbxContent>
                </v:textbox>
              </v:rect>
              <v:rect id="Rectangle 90" o:spid="_x0000_s1100" style="position:absolute;left:10847;top:8035;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Al8IA&#10;AADcAAAADwAAAGRycy9kb3ducmV2LnhtbERPS2vCQBC+F/wPywi9NZsqpCXNKkVQcmlF7aW3ITsm&#10;wexsyK55+OvdgtDbfHzPydajaURPnastK3iNYhDEhdU1lwp+TtuXdxDOI2tsLJOCiRysV7OnDFNt&#10;Bz5Qf/SlCCHsUlRQed+mUrqiIoMusi1x4M62M+gD7EqpOxxCuGnkIo4TabDm0FBhS5uKisvxahT8&#10;8vfu4L6WfbLd0b6Y0N6mJFfqeT5+foDwNPp/8cOd6zA/foO/Z8IF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m0CXwgAAANwAAAAPAAAAAAAAAAAAAAAAAJgCAABkcnMvZG93&#10;bnJldi54bWxQSwUGAAAAAAQABAD1AAAAhwMAAAAA&#10;" stroked="f">
                <v:textbox inset="1pt,1pt,1pt,1pt">
                  <w:txbxContent>
                    <w:p w:rsidR="00E44853" w:rsidRPr="002557BC" w:rsidRDefault="00E44853" w:rsidP="00E44853">
                      <w:pPr>
                        <w:rPr>
                          <w:lang w:val="en-US"/>
                        </w:rPr>
                      </w:pPr>
                      <w:r>
                        <w:rPr>
                          <w:lang w:val="en-US"/>
                        </w:rPr>
                        <w:t>P</w:t>
                      </w:r>
                    </w:p>
                  </w:txbxContent>
                </v:textbox>
              </v:rect>
              <v:rect id="Rectangle 91" o:spid="_x0000_s1101" style="position:absolute;left:12881;top:8234;width:680;height:1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TU5cQA&#10;AADcAAAADwAAAGRycy9kb3ducmV2LnhtbESPT2vCQBDF7wW/wzJCb3WjhVCiq4igeKnFPxdvQ3ZM&#10;gtnZkF1j0k/vHAq9zfDevPebxap3teqoDZVnA9NJAoo497biwsDlvP34AhUissXaMxkYKMBqOXpb&#10;YGb9k4/UnWKhJIRDhgbKGJtM65CX5DBMfEMs2s23DqOsbaFti08Jd7WeJUmqHVYsDSU2tCkpv58e&#10;zsCVD7tj+P7s0u2OfvIB/e+Q7o15H/frOahIffw3/13vreAnQivPyAR6+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E1OXEAAAA3AAAAA8AAAAAAAAAAAAAAAAAmAIAAGRycy9k&#10;b3ducmV2LnhtbFBLBQYAAAAABAAEAPUAAACJAwAAAAA=&#10;" stroked="f">
                <v:textbox inset="1pt,1pt,1pt,1pt">
                  <w:txbxContent>
                    <w:p w:rsidR="00E44853" w:rsidRPr="002557BC" w:rsidRDefault="00E44853" w:rsidP="00E44853">
                      <w:pPr>
                        <w:rPr>
                          <w:lang w:val="en-US"/>
                        </w:rPr>
                      </w:pPr>
                      <w:r>
                        <w:rPr>
                          <w:lang w:val="en-US"/>
                        </w:rPr>
                        <w:t>P</w:t>
                      </w:r>
                    </w:p>
                  </w:txbxContent>
                </v:textbox>
              </v:rect>
              <v:rect id="Rectangle 92" o:spid="_x0000_s1102" style="position:absolute;left:17627;top:8234;width:1005;height:19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hxfsIA&#10;AADcAAAADwAAAGRycy9kb3ducmV2LnhtbERPS2vCQBC+F/wPywi9NZsqhDbNKkVQcmlF7aW3ITsm&#10;wexsyK55+OvdgtDbfHzPydajaURPnastK3iNYhDEhdU1lwp+TtuXNxDOI2tsLJOCiRysV7OnDFNt&#10;Bz5Qf/SlCCHsUlRQed+mUrqiIoMusi1x4M62M+gD7EqpOxxCuGnkIo4TabDm0FBhS5uKisvxahT8&#10;8vfu4L6WfbLd0b6Y0N6mJFfqeT5+foDwNPp/8cOd6zA/foe/Z8IF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SHF+wgAAANwAAAAPAAAAAAAAAAAAAAAAAJgCAABkcnMvZG93&#10;bnJldi54bWxQSwUGAAAAAAQABAD1AAAAhwMAAAAA&#10;" stroked="f">
                <v:textbox inset="1pt,1pt,1pt,1pt">
                  <w:txbxContent>
                    <w:p w:rsidR="00E44853" w:rsidRDefault="00E44853" w:rsidP="00E44853">
                      <w:r>
                        <w:rPr>
                          <w:lang w:val="en-US"/>
                        </w:rPr>
                        <w:t>PR</w:t>
                      </w:r>
                    </w:p>
                  </w:txbxContent>
                </v:textbox>
              </v:rect>
              <v:rect id="Rectangle 93" o:spid="_x0000_s1103" style="position:absolute;left:4745;top:11501;width:20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OPsQA&#10;AADcAAAADwAAAGRycy9kb3ducmV2LnhtbESPQWvCQBCF7wX/wzJCb3WjQijRVURQvGjR9uJtyI5J&#10;MDsbsmtM+uudQ6G3Gd6b975ZrntXq47aUHk2MJ0koIhzbysuDPx87z4+QYWIbLH2TAYGCrBejd6W&#10;mFn/5DN1l1goCeGQoYEyxibTOuQlOQwT3xCLdvOtwyhrW2jb4lPCXa1nSZJqhxVLQ4kNbUvK75eH&#10;M3Dl0/4cjvMu3e3pKx/Q/w7pwZj3cb9ZgIrUx3/z3/XBCv5U8OUZmUC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rTj7EAAAA3AAAAA8AAAAAAAAAAAAAAAAAmAIAAGRycy9k&#10;b3ducmV2LnhtbFBLBQYAAAAABAAEAPUAAACJAwAAAAA=&#10;" stroked="f">
                <v:textbox inset="1pt,1pt,1pt,1pt">
                  <w:txbxContent>
                    <w:p w:rsidR="00E44853" w:rsidRPr="008A5ECA" w:rsidRDefault="00E44853" w:rsidP="00E44853">
                      <w:pPr>
                        <w:jc w:val="center"/>
                        <w:rPr>
                          <w:lang w:val="en-US"/>
                        </w:rPr>
                      </w:pPr>
                      <w:proofErr w:type="spellStart"/>
                      <w:r>
                        <w:rPr>
                          <w:lang w:val="en-US"/>
                        </w:rPr>
                        <w:t>Zavod</w:t>
                      </w:r>
                      <w:proofErr w:type="spellEnd"/>
                      <w:r>
                        <w:rPr>
                          <w:lang w:val="en-US"/>
                        </w:rPr>
                        <w:t xml:space="preserve"> n</w:t>
                      </w:r>
                    </w:p>
                  </w:txbxContent>
                </v:textbox>
              </v:rect>
              <v:rect id="Rectangle 94" o:spid="_x0000_s1104" style="position:absolute;left:2711;top:11501;width:20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frpcIA&#10;AADcAAAADwAAAGRycy9kb3ducmV2LnhtbERPS0vDQBC+F/wPywjemk0UgsRuSxEacqklrRdvQ3ZM&#10;QrOzIbvNw1/fFQRv8/E9Z7ObTSdGGlxrWUESxSCIK6tbrhV8Xg7rVxDOI2vsLJOChRzstg+rDWba&#10;TlzSePa1CCHsMlTQeN9nUrqqIYMusj1x4L7tYNAHONRSDziFcNPJ5zhOpcGWQ0ODPb03VF3PN6Pg&#10;iz/y0h1fxvSQ06la0P4saaHU0+O8fwPhafb/4j93ocP8JIHf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5+ulwgAAANwAAAAPAAAAAAAAAAAAAAAAAJgCAABkcnMvZG93&#10;bnJldi54bWxQSwUGAAAAAAQABAD1AAAAhwMAAAAA&#10;" stroked="f">
                <v:textbox inset="1pt,1pt,1pt,1pt">
                  <w:txbxContent>
                    <w:p w:rsidR="00E44853" w:rsidRDefault="00E44853" w:rsidP="00E44853">
                      <w:pPr>
                        <w:jc w:val="center"/>
                      </w:pPr>
                      <w:proofErr w:type="spellStart"/>
                      <w:r>
                        <w:rPr>
                          <w:lang w:val="en-US"/>
                        </w:rPr>
                        <w:t>Zavod</w:t>
                      </w:r>
                      <w:proofErr w:type="spellEnd"/>
                      <w:r>
                        <w:rPr>
                          <w:lang w:val="en-US"/>
                        </w:rPr>
                        <w:t xml:space="preserve"> 1</w:t>
                      </w:r>
                    </w:p>
                  </w:txbxContent>
                </v:textbox>
              </v:rect>
              <v:line id="Line 95" o:spid="_x0000_s1105" style="position:absolute;flip:x y;visibility:visible" from="8622,8130" to="8959,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todsQAAADcAAAADwAAAGRycy9kb3ducmV2LnhtbESPQWvCQBCF7wX/wzJCb3UTD7ZEV1FB&#10;8FAUY6HXITtmg9nZkN2Y6K93C0JvM7w373uzWA22FjdqfeVYQTpJQBAXTldcKvg57z6+QPiArLF2&#10;TAru5GG1HL0tMNOu5xPd8lCKGMI+QwUmhCaT0heGLPqJa4ijdnGtxRDXtpS6xT6G21pOk2QmLVYc&#10;CQYb2hoqrnlnI+Q3+T7MunRz3D3O5u4/u7zfk1Lv42E9BxFoCP/m1/Vex/rpFP6eiRP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2h2xAAAANwAAAAPAAAAAAAAAAAA&#10;AAAAAKECAABkcnMvZG93bnJldi54bWxQSwUGAAAAAAQABAD5AAAAkgMAAAAA&#10;">
                <v:stroke startarrowwidth="narrow" startarrowlength="short" endarrow="block" endarrowwidth="narrow" endarrowlength="short"/>
              </v:line>
              <v:rect id="Rectangle 96" o:spid="_x0000_s1106" style="position:absolute;left:-1;top:10848;width:1683;height:3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QScIA&#10;AADcAAAADwAAAGRycy9kb3ducmV2LnhtbERPTWvCQBC9F/wPywje6iYKoURXKYWEXLRoe/E2ZKdJ&#10;aHY2ZNeY+Ou7gtDbPN7nbPejacVAvWssK4iXEQji0uqGKwXfX9nrGwjnkTW2lknBRA72u9nLFlNt&#10;b3yi4ewrEULYpaig9r5LpXRlTQbd0nbEgfuxvUEfYF9J3eMthJtWrqIokQYbDg01dvRRU/l7vhoF&#10;Fz7mJ3dYD0mW02c5ob1PSaHUYj6+b0B4Gv2/+OkudJgfr+HxTLhA7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edBJwgAAANwAAAAPAAAAAAAAAAAAAAAAAJgCAABkcnMvZG93&#10;bnJldi54bWxQSwUGAAAAAAQABAD1AAAAhwMAAAAA&#10;" stroked="f">
                <v:textbox inset="1pt,1pt,1pt,1pt">
                  <w:txbxContent>
                    <w:p w:rsidR="00E44853" w:rsidRPr="002557BC" w:rsidRDefault="00E44853" w:rsidP="00E44853">
                      <w:pPr>
                        <w:jc w:val="center"/>
                        <w:rPr>
                          <w:lang w:val="en-US"/>
                        </w:rPr>
                      </w:pPr>
                      <w:proofErr w:type="spellStart"/>
                      <w:proofErr w:type="gramStart"/>
                      <w:r>
                        <w:rPr>
                          <w:lang w:val="en-US"/>
                        </w:rPr>
                        <w:t>odam</w:t>
                      </w:r>
                      <w:proofErr w:type="spellEnd"/>
                      <w:proofErr w:type="gramEnd"/>
                    </w:p>
                  </w:txbxContent>
                </v:textbox>
              </v:rect>
              <v:rect id="Rectangle 97" o:spid="_x0000_s1107" style="position:absolute;left:16271;top:12807;width:3731;height:26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IPcMA&#10;AADcAAAADwAAAGRycy9kb3ducmV2LnhtbERPS2vCQBC+F/wPywjemo22BEmzigiKF1t8XLwNu9Mk&#10;mJ0N2W1M+uu7hUJv8/E9p1gPthE9db52rGCepCCItTM1lwqul93zEoQPyAYbx6RgJA/r1eSpwNy4&#10;B5+oP4dSxBD2OSqoQmhzKb2uyKJPXEscuU/XWQwRdqU0HT5iuG3kIk0zabHm2FBhS9uK9P38ZRXc&#10;+H1/8seXPtvt6UOP6L7H7KDUbDps3kAEGsK/+M99MHH+/BV+n4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BIPcMAAADcAAAADwAAAAAAAAAAAAAAAACYAgAAZHJzL2Rv&#10;d25yZXYueG1sUEsFBgAAAAAEAAQA9QAAAIgDAAAAAA==&#10;" stroked="f">
                <v:textbox inset="1pt,1pt,1pt,1pt">
                  <w:txbxContent>
                    <w:p w:rsidR="00E44853" w:rsidRDefault="00E44853" w:rsidP="00E44853">
                      <w:pPr>
                        <w:jc w:val="center"/>
                      </w:pPr>
                      <w:proofErr w:type="spellStart"/>
                      <w:r>
                        <w:rPr>
                          <w:lang w:val="en-US"/>
                        </w:rPr>
                        <w:t>Avtomobil</w:t>
                      </w:r>
                      <w:proofErr w:type="spellEnd"/>
                      <w:r>
                        <w:rPr>
                          <w:lang w:val="en-US"/>
                        </w:rPr>
                        <w:t xml:space="preserve"> VAZ</w:t>
                      </w:r>
                    </w:p>
                  </w:txbxContent>
                </v:textbox>
              </v:rect>
              <v:rect id="Rectangle 98" o:spid="_x0000_s1108" style="position:absolute;left:16271;top:17376;width:3053;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tpsMA&#10;AADcAAAADwAAAGRycy9kb3ducmV2LnhtbERPS2vCQBC+F/wPywjemo2WBkmzigiKF1t8XLwNu9Mk&#10;mJ0N2W1M+uu7hUJv8/E9p1gPthE9db52rGCepCCItTM1lwqul93zEoQPyAYbx6RgJA/r1eSpwNy4&#10;B5+oP4dSxBD2OSqoQmhzKb2uyKJPXEscuU/XWQwRdqU0HT5iuG3kIk0zabHm2FBhS9uK9P38ZRXc&#10;+H1/8seXPtvt6UOP6L7H7KDUbDps3kAEGsK/+M99MHH+/BV+n4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ztpsMAAADcAAAADwAAAAAAAAAAAAAAAACYAgAAZHJzL2Rv&#10;d25yZXYueG1sUEsFBgAAAAAEAAQA9QAAAIgDAAAAAA==&#10;" stroked="f">
                <v:textbox inset="1pt,1pt,1pt,1pt">
                  <w:txbxContent>
                    <w:p w:rsidR="00E44853" w:rsidRDefault="00E44853" w:rsidP="00E44853">
                      <w:pPr>
                        <w:jc w:val="center"/>
                      </w:pPr>
                      <w:proofErr w:type="spellStart"/>
                      <w:r>
                        <w:rPr>
                          <w:lang w:val="en-US"/>
                        </w:rPr>
                        <w:t>Lada</w:t>
                      </w:r>
                      <w:proofErr w:type="spellEnd"/>
                      <w:r>
                        <w:t xml:space="preserve"> 2105</w:t>
                      </w:r>
                    </w:p>
                  </w:txbxContent>
                </v:textbox>
              </v:rect>
              <v:rect id="Rectangle 99" o:spid="_x0000_s1109" style="position:absolute;left:12881;top:11305;width:2375;height:26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5z0cEA&#10;AADcAAAADwAAAGRycy9kb3ducmV2LnhtbERPS4vCMBC+C/6HMII3TVUo0jUti6B4ccXHxdvQzLZl&#10;m0lpYm3315uFBW/z8T1nk/WmFh21rrKsYDGPQBDnVldcKLhdd7M1COeRNdaWScFADrJ0PNpgou2T&#10;z9RdfCFCCLsEFZTeN4mULi/JoJvbhjhw37Y16ANsC6lbfIZwU8tlFMXSYMWhocSGtiXlP5eHUXDn&#10;r/3ZHVddvNvTKR/Q/g7xQanppP/8AOGp92/xv/ugw/xFDH/PhAtk+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Oc9HBAAAA3AAAAA8AAAAAAAAAAAAAAAAAmAIAAGRycy9kb3du&#10;cmV2LnhtbFBLBQYAAAAABAAEAPUAAACGAwAAAAA=&#10;" stroked="f">
                <v:textbox inset="1pt,1pt,1pt,1pt">
                  <w:txbxContent>
                    <w:p w:rsidR="00E44853" w:rsidRDefault="00E44853" w:rsidP="00E44853">
                      <w:pPr>
                        <w:jc w:val="center"/>
                      </w:pPr>
                      <w:proofErr w:type="spellStart"/>
                      <w:r>
                        <w:rPr>
                          <w:lang w:val="en-US"/>
                        </w:rPr>
                        <w:t>Xodisa</w:t>
                      </w:r>
                      <w:proofErr w:type="spellEnd"/>
                      <w:r>
                        <w:rPr>
                          <w:lang w:val="en-US"/>
                        </w:rPr>
                        <w:t xml:space="preserve"> V</w:t>
                      </w:r>
                      <w:r>
                        <w:t>2</w:t>
                      </w:r>
                    </w:p>
                  </w:txbxContent>
                </v:textbox>
              </v:rect>
              <v:rect id="Rectangle 100" o:spid="_x0000_s1110" style="position:absolute;left:10508;top:11959;width:2036;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WSsMA&#10;AADcAAAADwAAAGRycy9kb3ducmV2LnhtbERPS2vCQBC+F/wPywjemo0WUkmzigiKF1t8XLwNu9Mk&#10;mJ0N2W1M+uu7hUJv8/E9p1gPthE9db52rGCepCCItTM1lwqul93zEoQPyAYbx6RgJA/r1eSpwNy4&#10;B5+oP4dSxBD2OSqoQmhzKb2uyKJPXEscuU/XWQwRdqU0HT5iuG3kIk0zabHm2FBhS9uK9P38ZRXc&#10;+H1/8seXPtvt6UOP6L7H7KDUbDps3kAEGsK/+M99MHH+/BV+n4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LWSsMAAADcAAAADwAAAAAAAAAAAAAAAACYAgAAZHJzL2Rv&#10;d25yZXYueG1sUEsFBgAAAAAEAAQA9QAAAIgDAAAAAA==&#10;" stroked="f">
                <v:textbox inset="1pt,1pt,1pt,1pt">
                  <w:txbxContent>
                    <w:p w:rsidR="00E44853" w:rsidRDefault="00E44853" w:rsidP="00E44853">
                      <w:pPr>
                        <w:jc w:val="center"/>
                      </w:pPr>
                      <w:proofErr w:type="spellStart"/>
                      <w:proofErr w:type="gramStart"/>
                      <w:r>
                        <w:rPr>
                          <w:lang w:val="en-US"/>
                        </w:rPr>
                        <w:t>egallash</w:t>
                      </w:r>
                      <w:proofErr w:type="spellEnd"/>
                      <w:proofErr w:type="gramEnd"/>
                    </w:p>
                  </w:txbxContent>
                </v:textbox>
              </v:rect>
              <v:rect id="Rectangle 101" o:spid="_x0000_s1111" style="position:absolute;left:9830;top:17181;width:3053;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1COMQA&#10;AADcAAAADwAAAGRycy9kb3ducmV2LnhtbESPQWvCQBCF7wX/wzJCb3WjQijRVURQvGjR9uJtyI5J&#10;MDsbsmtM+uudQ6G3Gd6b975ZrntXq47aUHk2MJ0koIhzbysuDPx87z4+QYWIbLH2TAYGCrBejd6W&#10;mFn/5DN1l1goCeGQoYEyxibTOuQlOQwT3xCLdvOtwyhrW2jb4lPCXa1nSZJqhxVLQ4kNbUvK75eH&#10;M3Dl0/4cjvMu3e3pKx/Q/w7pwZj3cb9ZgIrUx3/z3/XBCv5UaOUZmUC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dQjjEAAAA3AAAAA8AAAAAAAAAAAAAAAAAmAIAAGRycy9k&#10;b3ducmV2LnhtbFBLBQYAAAAABAAEAPUAAACJAwAAAAA=&#10;" stroked="f">
                <v:textbox inset="1pt,1pt,1pt,1pt">
                  <w:txbxContent>
                    <w:p w:rsidR="00E44853" w:rsidRPr="008A5ECA" w:rsidRDefault="00E44853" w:rsidP="00E44853">
                      <w:pPr>
                        <w:jc w:val="center"/>
                        <w:rPr>
                          <w:lang w:val="en-US"/>
                        </w:rPr>
                      </w:pPr>
                      <w:proofErr w:type="spellStart"/>
                      <w:proofErr w:type="gramStart"/>
                      <w:r>
                        <w:rPr>
                          <w:lang w:val="en-US"/>
                        </w:rPr>
                        <w:t>xodisa</w:t>
                      </w:r>
                      <w:proofErr w:type="spellEnd"/>
                      <w:proofErr w:type="gramEnd"/>
                    </w:p>
                  </w:txbxContent>
                </v:textbox>
              </v:rect>
              <v:rect id="Rectangle 102" o:spid="_x0000_s1112" style="position:absolute;left:3389;top:17376;width:3731;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Hno8MA&#10;AADcAAAADwAAAGRycy9kb3ducmV2LnhtbERPS2vCQBC+F/wPywjemo0WQk2zigiKF1t8XLwNu9Mk&#10;mJ0N2W1M+uu7hUJv8/E9p1gPthE9db52rGCepCCItTM1lwqul93zKwgfkA02jknBSB7Wq8lTgblx&#10;Dz5Rfw6liCHsc1RQhdDmUnpdkUWfuJY4cp+usxgi7EppOnzEcNvIRZpm0mLNsaHClrYV6fv5yyq4&#10;8fv+5I8vfbbb04ce0X2P2UGp2XTYvIEINIR/8Z/7YOL8+RJ+n4kX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Hno8MAAADcAAAADwAAAAAAAAAAAAAAAACYAgAAZHJzL2Rv&#10;d25yZXYueG1sUEsFBgAAAAAEAAQA9QAAAIgDAAAAAA==&#10;" stroked="f">
                <v:textbox inset="1pt,1pt,1pt,1pt">
                  <w:txbxContent>
                    <w:p w:rsidR="00E44853" w:rsidRDefault="00E44853" w:rsidP="00E44853">
                      <w:pPr>
                        <w:jc w:val="center"/>
                      </w:pPr>
                      <w:proofErr w:type="spellStart"/>
                      <w:r>
                        <w:rPr>
                          <w:lang w:val="en-US"/>
                        </w:rPr>
                        <w:t>Mulk</w:t>
                      </w:r>
                      <w:proofErr w:type="spellEnd"/>
                      <w:r>
                        <w:rPr>
                          <w:lang w:val="en-US"/>
                        </w:rPr>
                        <w:t xml:space="preserve"> </w:t>
                      </w:r>
                      <w:proofErr w:type="spellStart"/>
                      <w:r>
                        <w:rPr>
                          <w:lang w:val="en-US"/>
                        </w:rPr>
                        <w:t>egasi</w:t>
                      </w:r>
                      <w:proofErr w:type="spellEnd"/>
                    </w:p>
                  </w:txbxContent>
                </v:textbox>
              </v:rect>
              <v:rect id="Rectangle 103" o:spid="_x0000_s1113" style="position:absolute;left:338;top:17376;width:20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Eg8QA&#10;AADcAAAADwAAAGRycy9kb3ducmV2LnhtbESPQWvCQBCF7wX/wzKCt7rRQijRVURQvNSi7cXbkB2T&#10;YHY2ZNeY+OudQ6G3Gd6b975ZrntXq47aUHk2MJsmoIhzbysuDPz+7N4/QYWIbLH2TAYGCrBejd6W&#10;mFn/4BN151goCeGQoYEyxibTOuQlOQxT3xCLdvWtwyhrW2jb4kPCXa3nSZJqhxVLQ4kNbUvKb+e7&#10;M3Dh4/4Uvj66dLen73xA/xzSgzGTcb9ZgIrUx3/z3/XBCv5c8OUZmUC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HhIPEAAAA3AAAAA8AAAAAAAAAAAAAAAAAmAIAAGRycy9k&#10;b3ducmV2LnhtbFBLBQYAAAAABAAEAPUAAACJAwAAAAA=&#10;" stroked="f">
                <v:textbox inset="1pt,1pt,1pt,1pt">
                  <w:txbxContent>
                    <w:p w:rsidR="00E44853" w:rsidRDefault="00E44853" w:rsidP="00E44853">
                      <w:pPr>
                        <w:jc w:val="center"/>
                      </w:pPr>
                      <w:proofErr w:type="spellStart"/>
                      <w:r>
                        <w:rPr>
                          <w:lang w:val="en-US"/>
                        </w:rPr>
                        <w:t>Ikrom</w:t>
                      </w:r>
                      <w:proofErr w:type="spellEnd"/>
                      <w:r>
                        <w:rPr>
                          <w:lang w:val="en-US"/>
                        </w:rPr>
                        <w:t xml:space="preserve"> </w:t>
                      </w:r>
                    </w:p>
                  </w:txbxContent>
                </v:textbox>
              </v:rect>
              <v:rect id="Rectangle 104" o:spid="_x0000_s1114" style="position:absolute;left:8135;top:18033;width:1358;height:19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shGMIA&#10;AADcAAAADwAAAGRycy9kb3ducmV2LnhtbERPTWvCQBC9F/wPywje6iYKoURXKYWIFy1Je/E2ZKdJ&#10;aHY2ZNeY+Ou7gtDbPN7nbPejacVAvWssK4iXEQji0uqGKwXfX9nrGwjnkTW2lknBRA72u9nLFlNt&#10;b5zTUPhKhBB2KSqove9SKV1Zk0G3tB1x4H5sb9AH2FdS93gL4aaVqyhKpMGGQ0ONHX3UVP4WV6Pg&#10;wudD7k7rIckO9FlOaO9TclRqMR/fNyA8jf5f/HQfdZi/iuHxTLhA7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yEYwgAAANwAAAAPAAAAAAAAAAAAAAAAAJgCAABkcnMvZG93&#10;bnJldi54bWxQSwUGAAAAAAQABAD1AAAAhwMAAAAA&#10;" stroked="f">
                <v:textbox inset="1pt,1pt,1pt,1pt">
                  <w:txbxContent>
                    <w:p w:rsidR="00E44853" w:rsidRDefault="00E44853" w:rsidP="00E44853">
                      <w:pPr>
                        <w:jc w:val="center"/>
                      </w:pPr>
                      <w:r>
                        <w:rPr>
                          <w:lang w:val="en-US"/>
                        </w:rPr>
                        <w:t>V</w:t>
                      </w:r>
                      <w:r>
                        <w:t>1</w:t>
                      </w:r>
                    </w:p>
                  </w:txbxContent>
                </v:textbox>
              </v:rect>
            </v:group>
          </v:group>
        </w:pict>
      </w: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3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1-rasm. Oddiy semantik tarmoqning parchasi.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Ierarxik semantik tarmoqlarda  tarmoqlarni tarmoqchalarga bo’linishi ko’zda tutiladi va munosabatlar  nafaqat cho’qqilar o’rtasida, balki tarmoqchalar o’rtasida xam o’rnatiladi (2-rasm).</w:t>
      </w:r>
    </w:p>
    <w:p w:rsidR="00E44853" w:rsidRPr="00794B99" w:rsidRDefault="00024290"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Pr>
          <w:rFonts w:ascii="Times New Roman" w:hAnsi="Times New Roman" w:cs="Times New Roman"/>
          <w:noProof/>
          <w:sz w:val="28"/>
          <w:szCs w:val="28"/>
          <w:lang w:eastAsia="ru-RU"/>
        </w:rPr>
        <w:pict>
          <v:group id="Группа 15" o:spid="_x0000_s1115" style="position:absolute;left:0;text-align:left;margin-left:59.05pt;margin-top:17.2pt;width:303.1pt;height:153.8pt;z-index:251668480" coordorigin="2,-1" coordsize="19997,2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" o:allowincell="f">
            <v:line id="Line 106" o:spid="_x0000_s1116" style="position:absolute;flip:x;visibility:visible" from="11818,6957" to="14094,1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pycAAAADbAAAADwAAAGRycy9kb3ducmV2LnhtbERPTYvCMBC9C/6HMMLebOpucaUaRRaU&#10;vSjYFdTb0IxtsZmUJmr33xtB8DaP9zmzRWdqcaPWVZYVjKIYBHFudcWFgv3fajgB4TyyxtoyKfgn&#10;B4t5vzfDVNs77+iW+UKEEHYpKii9b1IpXV6SQRfZhjhwZ9sa9AG2hdQt3kO4qeVnHI+lwYpDQ4kN&#10;/ZSUX7KrUfC1Wm5Jc5LozE+S03pz/D5oq9THoFtOQXjq/Fv8cv/qMH8Mz1/CAX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eqcnAAAAA2wAAAA8AAAAAAAAAAAAAAAAA&#10;oQIAAGRycy9kb3ducmV2LnhtbFBLBQYAAAAABAAEAPkAAACOAwAAAAA=&#10;" strokecolor="#262626" strokeweight=".5pt">
              <v:stroke startarrowwidth="narrow" startarrowlength="short" endarrowwidth="narrow" endarrowlength="short"/>
            </v:line>
            <v:group id="Group 107" o:spid="_x0000_s1117" style="position:absolute;left:2;top:-1;width:19997;height:20003" coordorigin="-6,1" coordsize="20012,19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oval id="Oval 108" o:spid="_x0000_s1118" style="position:absolute;left:9089;top:2608;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pQMcUA&#10;AADbAAAADwAAAGRycy9kb3ducmV2LnhtbESPQWsCMRCF7wX/Qxihl6LZCpW6GkVaCj0UoVZQb8Nm&#10;zC5uJkuS6vrvOwehtxnem/e+Wax636oLxdQENvA8LkARV8E27Azsfj5Gr6BSRrbYBiYDN0qwWg4e&#10;FljacOVvumyzUxLCqUQDdc5dqXWqavKYxqEjFu0Uoscsa3TaRrxKuG/1pCim2mPD0lBjR281Veft&#10;rzfgZrM47d/T/uBeXNgdJ09fN7sx5nHYr+egMvX533y//rSCL7Dyiw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lAxxQAAANsAAAAPAAAAAAAAAAAAAAAAAJgCAABkcnMv&#10;ZG93bnJldi54bWxQSwUGAAAAAAQABAD1AAAAigMAAAAA&#10;" filled="f" strokecolor="#262626" strokeweight="2pt"/>
              <v:oval id="Oval 109" o:spid="_x0000_s1119" style="position:absolute;left:5451;top:5221;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1qsMA&#10;AADbAAAADwAAAGRycy9kb3ducmV2LnhtbERP32vCMBB+F/Y/hBv4IjOdMFmrsYyJ4IMM5oTp29Gc&#10;aVlzKUms9b9fBgPf7uP7ectysK3oyYfGsYLnaQaCuHK6YaPg8LV5egURIrLG1jEpuFGAcvUwWmKh&#10;3ZU/qd9HI1IIhwIV1DF2hZShqslimLqOOHFn5y3GBL2R2uM1hdtWzrJsLi02nBpq7Oi9pupnf7EK&#10;TJ77+bAO30fzYtzhNJvsbvpDqfHj8LYAEWmId/G/e6vT/Bz+fk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1qsMAAADbAAAADwAAAAAAAAAAAAAAAACYAgAAZHJzL2Rv&#10;d25yZXYueG1sUEsFBgAAAAAEAAQA9QAAAIgDAAAAAA==&#10;" filled="f" strokecolor="#262626" strokeweight="2pt"/>
              <v:oval id="Oval 110" o:spid="_x0000_s1120" style="position:absolute;left:1813;top:9569;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WisEA&#10;AADbAAAADwAAAGRycy9kb3ducmV2LnhtbERPz2vCMBS+D/Y/hCfsMmZqQdFqlKEMPMhgVZjeHs0z&#10;LTYvJYla/3tzGOz48f1erHrbihv50DhWMBpmIIgrpxs2Cg77r48piBCRNbaOScGDAqyWry8LLLS7&#10;8w/dymhECuFQoII6xq6QMlQ1WQxD1xEn7uy8xZigN1J7vKdw28o8yybSYsOpocaO1jVVl/JqFZjZ&#10;zE/6Tfg9mrFxh1P+vnvob6XeBv3nHESkPv6L/9xbrSBP69O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lorBAAAA2wAAAA8AAAAAAAAAAAAAAAAAmAIAAGRycy9kb3du&#10;cmV2LnhtbFBLBQYAAAAABAAEAPUAAACGAwAAAAA=&#10;" filled="f" strokecolor="#262626" strokeweight="2pt"/>
              <v:oval id="Oval 111" o:spid="_x0000_s1121" style="position:absolute;left:14090;top:5221;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wzEcQA&#10;AADbAAAADwAAAGRycy9kb3ducmV2LnhtbESPQWsCMRSE7wX/Q3iCl1KzLii6NYooQg+lUBVsb4/N&#10;M7u4eVmSqOu/N4WCx2FmvmHmy8424ko+1I4VjIYZCOLS6ZqNgsN++zYFESKyxsYxKbhTgOWi9zLH&#10;Qrsbf9N1F41IEA4FKqhibAspQ1mRxTB0LXHyTs5bjEl6I7XHW4LbRuZZNpEWa04LFba0rqg87y5W&#10;gZnN/KTbhOOPGRt3+M1fP+/6S6lBv1u9g4jUxWf4v/2hFeQj+Pu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cMxHEAAAA2wAAAA8AAAAAAAAAAAAAAAAAmAIAAGRycy9k&#10;b3ducmV2LnhtbFBLBQYAAAAABAAEAPUAAACJAwAAAAA=&#10;" filled="f" strokecolor="#262626" strokeweight="2pt"/>
              <v:oval id="Oval 112" o:spid="_x0000_s1122" style="position:absolute;left:10908;top:10434;width:1366;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6tZsUA&#10;AADbAAAADwAAAGRycy9kb3ducmV2LnhtbESPQWsCMRSE70L/Q3gFL6LZLlTq1uxSKoIHKdQK6u2x&#10;ec0u3bwsSdT13zeFgsdhZr5hltVgO3EhH1rHCp5mGQji2umWjYL913r6AiJEZI2dY1JwowBV+TBa&#10;YqHdlT/psotGJAiHAhU0MfaFlKFuyGKYuZ44ed/OW4xJeiO1x2uC207mWTaXFltOCw329N5Q/bM7&#10;WwVmsfDzYRUOR/Ns3P6UT7Y3/aHU+HF4ewURaYj38H97oxXkOfx9ST9Al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jq1mxQAAANsAAAAPAAAAAAAAAAAAAAAAAJgCAABkcnMv&#10;ZG93bnJldi54bWxQSwUGAAAAAAQABAD1AAAAigMAAAAA&#10;" filled="f" strokecolor="#262626" strokeweight="2pt"/>
              <v:oval id="Oval 113" o:spid="_x0000_s1123" style="position:absolute;left:16820;top:10434;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II/cUA&#10;AADbAAAADwAAAGRycy9kb3ducmV2LnhtbESPQWsCMRSE74X+h/AEL0WzbqnUrVGKIvRQCm4F9fbY&#10;vGYXNy9LEnX9902h4HGYmW+Y+bK3rbiQD41jBZNxBoK4crpho2D3vRm9gggRWWPrmBTcKMBy8fgw&#10;x0K7K2/pUkYjEoRDgQrqGLtCylDVZDGMXUecvB/nLcYkvZHa4zXBbSvzLJtKiw2nhRo7WtVUncqz&#10;VWBmMz/t12F/MC/G7Y750+dNfyk1HPTvbyAi9fEe/m9/aAX5M/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gj9xQAAANsAAAAPAAAAAAAAAAAAAAAAAJgCAABkcnMv&#10;ZG93bnJldi54bWxQSwUGAAAAAAQABAD1AAAAigMAAAAA&#10;" filled="f" strokecolor="#262626" strokeweight="2pt"/>
              <v:oval id="Oval 114" o:spid="_x0000_s1124" style="position:absolute;left:8181;top:15653;width:1367;height:26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uQicUA&#10;AADbAAAADwAAAGRycy9kb3ducmV2LnhtbESPQWsCMRSE74X+h/AEL0WzLq3UrVGKIvRQCm4F9fbY&#10;vGYXNy9LEnX9902h4HGYmW+Y+bK3rbiQD41jBZNxBoK4crpho2D3vRm9gggRWWPrmBTcKMBy8fgw&#10;x0K7K2/pUkYjEoRDgQrqGLtCylDVZDGMXUecvB/nLcYkvZHa4zXBbSvzLJtKiw2nhRo7WtVUncqz&#10;VWBmMz/t12F/MC/G7Y750+dNfyk1HPTvbyAi9fEe/m9/aAX5M/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5CJxQAAANsAAAAPAAAAAAAAAAAAAAAAAJgCAABkcnMv&#10;ZG93bnJldi54bWxQSwUGAAAAAAQABAD1AAAAigMAAAAA&#10;" filled="f" strokecolor="#262626" strokeweight="2pt"/>
              <v:oval id="Oval 115" o:spid="_x0000_s1125" style="position:absolute;left:12727;top:15654;width:1367;height:2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c1EsQA&#10;AADbAAAADwAAAGRycy9kb3ducmV2LnhtbESPT2sCMRTE70K/Q3gFL1KzLii6NUqpFDxIwT9ge3ts&#10;ntnFzcuSpLp+e1MQPA4z8xtmvuxsIy7kQ+1YwWiYgSAuna7ZKDjsv96mIEJE1tg4JgU3CrBcvPTm&#10;WGh35S1ddtGIBOFQoIIqxraQMpQVWQxD1xIn7+S8xZikN1J7vCa4bWSeZRNpsea0UGFLnxWV592f&#10;VWBmMz/pVuH4Y8bGHX7zweamv5Xqv3Yf7yAidfEZfrTXWkE+hv8v6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nNRLEAAAA2wAAAA8AAAAAAAAAAAAAAAAAmAIAAGRycy9k&#10;b3ducmV2LnhtbFBLBQYAAAAABAAEAPUAAACJAwAAAAA=&#10;" filled="f" strokecolor="#262626" strokeweight="2pt"/>
              <v:line id="Line 116" o:spid="_x0000_s1126" style="position:absolute;flip:y;visibility:visible" from="6814,4343" to="9092,6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jdMIAAADbAAAADwAAAGRycy9kb3ducmV2LnhtbESPQYvCMBSE7wv+h/AEb2uqFpVqFBEU&#10;LytsFdTbo3m2xealNFHrv98ICx6HmfmGmS9bU4kHNa60rGDQj0AQZ1aXnCs4HjbfUxDOI2usLJOC&#10;FzlYLjpfc0y0ffIvPVKfiwBhl6CCwvs6kdJlBRl0fVsTB+9qG4M+yCaXusFngJtKDqNoLA2WHBYK&#10;rGldUHZL70bBaLPak+Y41qmfxpftz3ly0lapXrddzUB4av0n/N/eaQXDMby/hB8gF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JjdMIAAADbAAAADwAAAAAAAAAAAAAA&#10;AAChAgAAZHJzL2Rvd25yZXYueG1sUEsFBgAAAAAEAAQA+QAAAJADAAAAAA==&#10;" strokecolor="#262626" strokeweight=".5pt">
                <v:stroke startarrowwidth="narrow" startarrowlength="short" endarrowwidth="narrow" endarrowlength="short"/>
              </v:line>
              <v:line id="Line 117" o:spid="_x0000_s1127" style="position:absolute;flip:y;visibility:visible" from="3176,6963" to="5454,10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7G78QAAADbAAAADwAAAGRycy9kb3ducmV2LnhtbESPQWvCQBSE7wX/w/IEb81GG2qIriKC&#10;xUsLTQX19sg+k2D2bciuSfrvu4VCj8PMfMOst6NpRE+dqy0rmEcxCOLC6ppLBaevw3MKwnlkjY1l&#10;UvBNDrabydMaM20H/qQ+96UIEHYZKqi8bzMpXVGRQRfZljh4N9sZ9EF2pdQdDgFuGrmI41dpsOaw&#10;UGFL+4qKe/4wCl4Ouw/SnCQ692lyfXu/LM/aKjWbjrsVCE+j/w//tY9awWIJv1/CD5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sbvxAAAANsAAAAPAAAAAAAAAAAA&#10;AAAAAKECAABkcnMvZG93bnJldi54bWxQSwUGAAAAAAQABAD5AAAAkgMAAAAA&#10;" strokecolor="#262626" strokeweight=".5pt">
                <v:stroke startarrowwidth="narrow" startarrowlength="short" endarrowwidth="narrow" endarrowlength="short"/>
              </v:line>
              <v:line id="Line 118" o:spid="_x0000_s1128" style="position:absolute;visibility:visible" from="10452,3473" to="14094,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Ryc8AAAADbAAAADwAAAGRycy9kb3ducmV2LnhtbERPy2rCQBTdF/yH4Qrd1YlZ9BEdRQRp&#10;oSg0NftL5poEM3fizOTRv3cWBZeH815vJ9OKgZxvLCtYLhIQxKXVDVcKzr+Hl3cQPiBrbC2Tgj/y&#10;sN3MntaYaTvyDw15qEQMYZ+hgjqELpPSlzUZ9AvbEUfuYp3BEKGrpHY4xnDTyjRJXqXBhmNDjR3t&#10;ayqveW8UnPq24Dez/D5wcfz4dNX+Vuhcqef5tFuBCDSFh/jf/aUVpHFs/BJ/gNzc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0cnPAAAAA2wAAAA8AAAAAAAAAAAAAAAAA&#10;oQIAAGRycy9kb3ducmV2LnhtbFBLBQYAAAAABAAEAPkAAACOAwAAAAA=&#10;" strokecolor="#262626" strokeweight=".5pt">
                <v:stroke startarrowwidth="narrow" startarrowlength="short" endarrowwidth="narrow" endarrowlength="short"/>
              </v:line>
              <v:line id="Line 119" o:spid="_x0000_s1129" style="position:absolute;visibility:visible" from="15457,7828" to="17279,10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X6MMAAADbAAAADwAAAGRycy9kb3ducmV2LnhtbESPzWrDMBCE74G+g9hCb4kcH5rGjRJC&#10;ILRQUqgT3xdra5tYK1eSf/L2UaHQ4zAz3zCb3WRaMZDzjWUFy0UCgri0uuFKweV8nL+A8AFZY2uZ&#10;FNzIw277MNtgpu3IXzTkoRIRwj5DBXUIXSalL2sy6Be2I47et3UGQ5SuktrhGOGmlWmSPEuDDceF&#10;Gjs61FRe894o+Ozbgldm+XHk4rR+c9Xhp9C5Uk+P0/4VRKAp/If/2u9aQbqG3y/xB8jt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41+jDAAAA2wAAAA8AAAAAAAAAAAAA&#10;AAAAoQIAAGRycy9kb3ducmV2LnhtbFBLBQYAAAAABAAEAPkAAACRAwAAAAA=&#10;" strokecolor="#262626" strokeweight=".5pt">
                <v:stroke startarrowwidth="narrow" startarrowlength="short" endarrowwidth="narrow" endarrowlength="short"/>
              </v:line>
              <v:line id="Line 120" o:spid="_x0000_s1130" style="position:absolute;visibility:visible" from="12271,12169" to="13182,15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voqMAAAADbAAAADwAAAGRycy9kb3ducmV2LnhtbERPXWvCMBR9F/Yfwh34ZlMVNtc1igji&#10;YDiwW98vzV1T1tzUJGr3783DYI+H811uRtuLK/nQOVYwz3IQxI3THbcKvj73sxWIEJE19o5JwS8F&#10;2KwfJiUW2t34RNcqtiKFcChQgYlxKKQMjSGLIXMDceK+nbcYE/St1B5vKdz2cpHnT9Jix6nB4EA7&#10;Q81PdbEKPi59zc92/r7n+vhy8O3uXOtKqenjuH0FEWmM/+I/95tWsEzr05f0A+T6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b6KjAAAAA2wAAAA8AAAAAAAAAAAAAAAAA&#10;oQIAAGRycy9kb3ducmV2LnhtbFBLBQYAAAAABAAEAPkAAACOAwAAAAA=&#10;" strokecolor="#262626" strokeweight=".5pt">
                <v:stroke startarrowwidth="narrow" startarrowlength="short" endarrowwidth="narrow" endarrowlength="short"/>
              </v:line>
              <v:line id="Line 121" o:spid="_x0000_s1131" style="position:absolute;flip:x;visibility:visible" from="9544,12169" to="10911,16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Jt3cMAAADbAAAADwAAAGRycy9kb3ducmV2LnhtbESPQWvCQBSE7wX/w/IEb3UTG6ykbkIQ&#10;LF4smBaqt0f2NQlm34bsqvHfdwsFj8PMN8Os89F04kqDay0riOcRCOLK6pZrBV+f2+cVCOeRNXaW&#10;ScGdHOTZ5GmNqbY3PtC19LUIJexSVNB436dSuqohg25ue+Lg/djBoA9yqKUe8BbKTScXUbSUBlsO&#10;Cw32tGmoOpcXo+BlW3yQ5iTRpV8lp/f98fVbW6Vm07F4A+Fp9I/wP73TgYvh70v4A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Cbd3DAAAA2wAAAA8AAAAAAAAAAAAA&#10;AAAAoQIAAGRycy9kb3ducmV2LnhtbFBLBQYAAAAABAAEAPkAAACRAwAAAAA=&#10;" strokecolor="#262626" strokeweight=".5pt">
                <v:stroke startarrowwidth="narrow" startarrowlength="short" endarrowwidth="narrow" endarrowlength="short"/>
              </v:line>
              <v:rect id="Rectangle 122" o:spid="_x0000_s1132" style="position:absolute;left:7726;top:1;width:1366;height:2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vPxsMA&#10;AADbAAAADwAAAGRycy9kb3ducmV2LnhtbESP0YrCMBRE34X9h3AXfJE1VUHXalpEEFcQxOoHXJpr&#10;W2xuShO1u1+/EQQfh5kzwyzTztTiTq2rLCsYDSMQxLnVFRcKzqfN1zcI55E11pZJwS85SJOP3hJj&#10;bR98pHvmCxFK2MWooPS+iaV0eUkG3dA2xMG72NagD7ItpG7xEcpNLcdRNJUGKw4LJTa0Lim/Zjej&#10;YMJzt5nJQ+ZXl10xOJnt5G+/Var/2a0WIDx1/h1+0T86cGN4fgk/QC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vPxsMAAADbAAAADwAAAAAAAAAAAAAAAACYAgAAZHJzL2Rv&#10;d25yZXYueG1sUEsFBgAAAAAEAAQA9QAAAIgDAAAAAA==&#10;" filled="f" stroked="f" strokecolor="#262626" strokeweight=".5pt">
                <v:textbox inset="1pt,1pt,1pt,1pt">
                  <w:txbxContent>
                    <w:p w:rsidR="00E44853" w:rsidRDefault="00E44853" w:rsidP="00E44853">
                      <w:pPr>
                        <w:jc w:val="center"/>
                      </w:pPr>
                      <w:r>
                        <w:rPr>
                          <w:lang w:val="en-US"/>
                        </w:rPr>
                        <w:t>R</w:t>
                      </w:r>
                      <w:r>
                        <w:t>0</w:t>
                      </w:r>
                    </w:p>
                  </w:txbxContent>
                </v:textbox>
              </v:rect>
              <v:rect id="Rectangle 123" o:spid="_x0000_s1133" style="position:absolute;left:15457;top:2608;width:1367;height:26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qXcQA&#10;AADbAAAADwAAAGRycy9kb3ducmV2LnhtbESP3WqDQBSE7wt5h+UUehOaNRXyY7IJISC2UAjRPsDB&#10;PVGpe1bcjdo+fbdQ6OUw880w++NkWjFQ7xrLCpaLCARxaXXDlYKPIn3egHAeWWNrmRR8kYPjYfaw&#10;x0Tbka805L4SoYRdggpq77tESlfWZNAtbEccvJvtDfog+0rqHsdQblr5EkUrabDhsFBjR+eays/8&#10;bhTEvHXpWl5yf7q9VfPCZPH3e6bU0+N02oHwNPn/8B/9qgMXw++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3al3EAAAA2wAAAA8AAAAAAAAAAAAAAAAAmAIAAGRycy9k&#10;b3ducmV2LnhtbFBLBQYAAAAABAAEAPUAAACJAwAAAAA=&#10;" filled="f" stroked="f" strokecolor="#262626" strokeweight=".5pt">
                <v:textbox inset="1pt,1pt,1pt,1pt">
                  <w:txbxContent>
                    <w:p w:rsidR="00E44853" w:rsidRDefault="00E44853" w:rsidP="00E44853">
                      <w:pPr>
                        <w:jc w:val="center"/>
                      </w:pPr>
                      <w:r>
                        <w:rPr>
                          <w:lang w:val="en-US"/>
                        </w:rPr>
                        <w:t>R</w:t>
                      </w:r>
                      <w:r>
                        <w:t>2</w:t>
                      </w:r>
                    </w:p>
                  </w:txbxContent>
                </v:textbox>
              </v:rect>
              <v:rect id="Rectangle 124" o:spid="_x0000_s1134" style="position:absolute;left:3632;top:2608;width:1367;height:26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7yKcQA&#10;AADbAAAADwAAAGRycy9kb3ducmV2LnhtbESP0WrCQBRE3wv+w3IFX4purMW20VVCIcSCII1+wCV7&#10;TYLZuyG7mtiv7wqFPg4zZ4ZZbwfTiBt1rrasYD6LQBAXVtdcKjgd0+k7COeRNTaWScGdHGw3o6c1&#10;xtr2/E233JcilLCLUUHlfRtL6YqKDLqZbYmDd7adQR9kV0rdYR/KTSNfomgpDdYcFips6bOi4pJf&#10;jYIFf7j0TR5yn5y/yuejyRY/+0ypyXhIViA8Df4//EfvdOBe4fE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e8inEAAAA2wAAAA8AAAAAAAAAAAAAAAAAmAIAAGRycy9k&#10;b3ducmV2LnhtbFBLBQYAAAAABAAEAPUAAACJAwAAAAA=&#10;" filled="f" stroked="f" strokecolor="#262626" strokeweight=".5pt">
                <v:textbox inset="1pt,1pt,1pt,1pt">
                  <w:txbxContent>
                    <w:p w:rsidR="00E44853" w:rsidRDefault="00E44853" w:rsidP="00E44853">
                      <w:pPr>
                        <w:jc w:val="center"/>
                      </w:pPr>
                      <w:r>
                        <w:rPr>
                          <w:lang w:val="en-US"/>
                        </w:rPr>
                        <w:t>R</w:t>
                      </w:r>
                      <w:r>
                        <w:t>1</w:t>
                      </w:r>
                    </w:p>
                  </w:txbxContent>
                </v:textbox>
              </v:rect>
              <v:rect id="Rectangle 125" o:spid="_x0000_s1135" style="position:absolute;left:-6;top:7827;width:1367;height:2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JXssQA&#10;AADbAAAADwAAAGRycy9kb3ducmV2LnhtbESP0WrCQBRE3wv+w3IFX4purNS20VVCIcSCII1+wCV7&#10;TYLZuyG7mtiv7wqFPg4zZ4ZZbwfTiBt1rrasYD6LQBAXVtdcKjgd0+k7COeRNTaWScGdHGw3o6c1&#10;xtr2/E233JcilLCLUUHlfRtL6YqKDLqZbYmDd7adQR9kV0rdYR/KTSNfomgpDdYcFips6bOi4pJf&#10;jYIFf7j0TR5yn5y/yuejyRY/+0ypyXhIViA8Df4//EfvdOBe4fE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V7LEAAAA2wAAAA8AAAAAAAAAAAAAAAAAmAIAAGRycy9k&#10;b3ducmV2LnhtbFBLBQYAAAAABAAEAPUAAACJAwAAAAA=&#10;" filled="f" stroked="f" strokecolor="#262626" strokeweight=".5pt">
                <v:textbox inset="1pt,1pt,1pt,1pt">
                  <w:txbxContent>
                    <w:p w:rsidR="00E44853" w:rsidRDefault="00E44853" w:rsidP="00E44853">
                      <w:pPr>
                        <w:jc w:val="center"/>
                      </w:pPr>
                      <w:r>
                        <w:rPr>
                          <w:lang w:val="en-US"/>
                        </w:rPr>
                        <w:t>R</w:t>
                      </w:r>
                      <w:r>
                        <w:t>3</w:t>
                      </w:r>
                    </w:p>
                  </w:txbxContent>
                </v:textbox>
              </v:rect>
              <v:rect id="Rectangle 126" o:spid="_x0000_s1136" style="position:absolute;left:18639;top:10428;width:1367;height:26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JxcIA&#10;AADbAAAADwAAAGRycy9kb3ducmV2LnhtbESP3YrCMBSE7wXfIRzBG9HUFfypRhFBdEEQqw9waI5t&#10;sTkpTVarT78RBC+HmW+GWawaU4o71a6wrGA4iEAQp1YXnCm4nLf9KQjnkTWWlknBkxyslu3WAmNt&#10;H3yie+IzEUrYxagg976KpXRpTgbdwFbEwbva2qAPss6krvERyk0pf6JoLA0WHBZyrGiTU3pL/oyC&#10;Ec/cdiKPiV9ff7Pe2exGr8NOqW6nWc9BeGr8N/yh9zpwY3h/C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MnFwgAAANsAAAAPAAAAAAAAAAAAAAAAAJgCAABkcnMvZG93&#10;bnJldi54bWxQSwUGAAAAAAQABAD1AAAAhwMAAAAA&#10;" filled="f" stroked="f" strokecolor="#262626" strokeweight=".5pt">
                <v:textbox inset="1pt,1pt,1pt,1pt">
                  <w:txbxContent>
                    <w:p w:rsidR="00E44853" w:rsidRDefault="00E44853" w:rsidP="00E44853">
                      <w:pPr>
                        <w:jc w:val="center"/>
                      </w:pPr>
                      <w:r>
                        <w:rPr>
                          <w:lang w:val="en-US"/>
                        </w:rPr>
                        <w:t>R</w:t>
                      </w:r>
                      <w:r>
                        <w:t>5</w:t>
                      </w:r>
                    </w:p>
                  </w:txbxContent>
                </v:textbox>
              </v:rect>
              <v:rect id="Rectangle 127" o:spid="_x0000_s1137" style="position:absolute;left:12727;top:10434;width:1367;height:2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sXsQA&#10;AADbAAAADwAAAGRycy9kb3ducmV2LnhtbESP3WrCQBSE7wXfYTmF3kizsYI/0VWkIKkgiLEPcMie&#10;/NDs2ZDdmrRP3xUEL4eZb4bZ7AbTiBt1rrasYBrFIIhzq2suFXxdD29LEM4ja2wsk4JfcrDbjkcb&#10;TLTt+UK3zJcilLBLUEHlfZtI6fKKDLrItsTBK2xn0AfZlVJ32Idy08j3OJ5LgzWHhQpb+qgo/85+&#10;jIIZr9xhIc+Z3xfHcnI16ezvlCr1+jLs1yA8Df4ZftCfOnALuH8JP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MbF7EAAAA2wAAAA8AAAAAAAAAAAAAAAAAmAIAAGRycy9k&#10;b3ducmV2LnhtbFBLBQYAAAAABAAEAPUAAACJAwAAAAA=&#10;" filled="f" stroked="f" strokecolor="#262626" strokeweight=".5pt">
                <v:textbox inset="1pt,1pt,1pt,1pt">
                  <w:txbxContent>
                    <w:p w:rsidR="00E44853" w:rsidRDefault="00E44853" w:rsidP="00E44853">
                      <w:pPr>
                        <w:jc w:val="center"/>
                      </w:pPr>
                      <w:r>
                        <w:rPr>
                          <w:lang w:val="en-US"/>
                        </w:rPr>
                        <w:t>R</w:t>
                      </w:r>
                      <w:r>
                        <w:t>4</w:t>
                      </w:r>
                    </w:p>
                  </w:txbxContent>
                </v:textbox>
              </v:rect>
              <v:rect id="Rectangle 128" o:spid="_x0000_s1138" style="position:absolute;left:6362;top:17383;width:1367;height:26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4LMAA&#10;AADbAAAADwAAAGRycy9kb3ducmV2LnhtbERPzWrCQBC+C32HZQpeRDetoDZ1FSmICoKY9AGG7JiE&#10;ZmdDdqvRp3cOhR4/vv/luneNulIXas8G3iYJKOLC25pLA9/5drwAFSKyxcYzGbhTgPXqZbDE1Pob&#10;n+maxVJJCIcUDVQxtqnWoajIYZj4lli4i+8cRoFdqW2HNwl3jX5Pkpl2WLM0VNjSV0XFT/brDEz5&#10;I2zn+pTFzeVQjnK3mz6OO2OGr/3mE1SkPv6L/9x7Kz4ZK1/kB+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P4LMAAAADbAAAADwAAAAAAAAAAAAAAAACYAgAAZHJzL2Rvd25y&#10;ZXYueG1sUEsFBgAAAAAEAAQA9QAAAIUDAAAAAA==&#10;" filled="f" stroked="f" strokecolor="#262626" strokeweight=".5pt">
                <v:textbox inset="1pt,1pt,1pt,1pt">
                  <w:txbxContent>
                    <w:p w:rsidR="00E44853" w:rsidRDefault="00E44853" w:rsidP="00E44853">
                      <w:pPr>
                        <w:jc w:val="center"/>
                      </w:pPr>
                      <w:r>
                        <w:rPr>
                          <w:lang w:val="en-US"/>
                        </w:rPr>
                        <w:t>R</w:t>
                      </w:r>
                      <w:r>
                        <w:t>6</w:t>
                      </w:r>
                    </w:p>
                  </w:txbxContent>
                </v:textbox>
              </v:rect>
              <v:rect id="Rectangle 129" o:spid="_x0000_s1139" style="position:absolute;left:14546;top:17389;width:1367;height:2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9dt8QA&#10;AADbAAAADwAAAGRycy9kb3ducmV2LnhtbESP0WrCQBRE3wX/YbmFvkjdWEFrzEakIKkgiNEPuGSv&#10;SWj2bshuTdqv7wqCj8PMmWGSzWAacaPO1ZYVzKYRCOLC6ppLBZfz7u0DhPPIGhvLpOCXHGzS8SjB&#10;WNueT3TLfSlCCbsYFVTet7GUrqjIoJvaljh4V9sZ9EF2pdQd9qHcNPI9ihbSYM1hocKWPisqvvMf&#10;o2DOK7dbymPut9d9OTmbbP53yJR6fRm2axCeBv8MP+gvHbgV3L+EH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XbfEAAAA2wAAAA8AAAAAAAAAAAAAAAAAmAIAAGRycy9k&#10;b3ducmV2LnhtbFBLBQYAAAAABAAEAPUAAACJAwAAAAA=&#10;" filled="f" stroked="f" strokecolor="#262626" strokeweight=".5pt">
                <v:textbox inset="1pt,1pt,1pt,1pt">
                  <w:txbxContent>
                    <w:p w:rsidR="00E44853" w:rsidRDefault="00E44853" w:rsidP="00E44853">
                      <w:pPr>
                        <w:jc w:val="center"/>
                      </w:pPr>
                      <w:r>
                        <w:rPr>
                          <w:lang w:val="en-US"/>
                        </w:rPr>
                        <w:t>R</w:t>
                      </w:r>
                      <w:r>
                        <w:t>7</w:t>
                      </w:r>
                    </w:p>
                  </w:txbxContent>
                </v:textbox>
              </v:rect>
            </v:group>
          </v:group>
        </w:pict>
      </w: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ab/>
      </w: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pBdr>
          <w:top w:val="single" w:sz="4" w:space="1" w:color="auto"/>
          <w:left w:val="single" w:sz="4" w:space="4" w:color="auto"/>
          <w:bottom w:val="single" w:sz="4" w:space="1" w:color="auto"/>
          <w:right w:val="single" w:sz="4" w:space="4" w:color="auto"/>
        </w:pBd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2-rasm. Joylarning daraxti.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ab/>
        <w:t xml:space="preserve">Yuqoridagi keltirilgan chizmada </w:t>
      </w:r>
      <w:r w:rsidRPr="00794B99">
        <w:rPr>
          <w:rFonts w:ascii="Times New Roman" w:hAnsi="Times New Roman" w:cs="Times New Roman"/>
          <w:sz w:val="28"/>
          <w:szCs w:val="28"/>
          <w:lang w:val="en-US"/>
        </w:rPr>
        <w:t>j</w:t>
      </w:r>
      <w:r w:rsidRPr="00794B99">
        <w:rPr>
          <w:rFonts w:ascii="Times New Roman" w:hAnsi="Times New Roman" w:cs="Times New Roman"/>
          <w:sz w:val="28"/>
          <w:szCs w:val="28"/>
          <w:lang w:val="uz-Cyrl-UZ"/>
        </w:rPr>
        <w:t>oylarning daraxti aks ettirilgan.   R6  joyi uchun R4, R2, R0 joylari chegarasida yotgan joylarning barcha cho’qqilari ko’rinadi, qolganlari esa ko’rinmaydi. “Ko’rinishlik” munosabati joylarni tartibga solingan ko’pchilik “istiqbollar”da guruhlash imkoniyatini beradi.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lastRenderedPageBreak/>
        <w:t>Ierarxik tarmoqlarni grafik tasvirlarining qoidalari yoki bitimlarini ko’rib chiqamiz.</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Bir joyda yotgan cho’qqilar va yoylar to’g’ri to’rt burchak yoki ko’p burchak bilan cheklanadi.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Yoy uning nomi yotgan joyga tegishli bo’ladi.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 xml:space="preserve">Rj joyning ichida tasvirlagan Ri  joyi avlod (ichki daraja) hisoblanadi, ya’ni  Ri dan Rj “ko’rinadi”.  Ri  Rj da  yotgan super cho’qqi sifatida ko’rib chiqilishi mumkin. </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ab/>
        <w:t>Semantik tarmoq</w:t>
      </w:r>
      <w:r w:rsidRPr="00794B99">
        <w:rPr>
          <w:rFonts w:ascii="Times New Roman" w:hAnsi="Times New Roman" w:cs="Times New Roman"/>
          <w:sz w:val="28"/>
          <w:szCs w:val="28"/>
          <w:lang w:val="uz-Cyrl-UZ"/>
        </w:rPr>
        <w:tab/>
        <w:t xml:space="preserve"> ko’rinishidagi bilimlar omborida yechimni qidirish muammosi qo’yilgan savolga mos keluvchi ba’zi bir tarmoqgacha tegishli tarmoq qismini qidirish  masalasidan iborat bo’ladi.</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both"/>
        <w:rPr>
          <w:rFonts w:ascii="Times New Roman" w:hAnsi="Times New Roman" w:cs="Times New Roman"/>
          <w:sz w:val="28"/>
          <w:szCs w:val="28"/>
          <w:lang w:val="uz-Cyrl-UZ"/>
        </w:rPr>
      </w:pPr>
      <w:r w:rsidRPr="00794B99">
        <w:rPr>
          <w:rFonts w:ascii="Times New Roman" w:hAnsi="Times New Roman" w:cs="Times New Roman"/>
          <w:sz w:val="28"/>
          <w:szCs w:val="28"/>
          <w:lang w:val="uz-Cyrl-UZ"/>
        </w:rPr>
        <w:tab/>
        <w:t>Tarmoqli semantik tarmoqning asosiy afzalligi - insonning uzoq muddatli xotirasini tashkil qilish haqidagi zamonaviy tasavvurga mos kelishidadir. Modellarning kamchiligi - semantik tarmoqqa chiqishni qidirishning murakkabligidir.</w:t>
      </w: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center"/>
        <w:rPr>
          <w:rFonts w:ascii="Times New Roman" w:hAnsi="Times New Roman" w:cs="Times New Roman"/>
          <w:b/>
          <w:bCs/>
          <w:sz w:val="28"/>
          <w:szCs w:val="28"/>
          <w:lang w:val="sv-SE"/>
        </w:rPr>
      </w:pPr>
    </w:p>
    <w:p w:rsidR="00E44853" w:rsidRPr="00794B99" w:rsidRDefault="00E44853" w:rsidP="00794B99">
      <w:pPr>
        <w:shd w:val="clear" w:color="auto" w:fill="FFFFFF"/>
        <w:tabs>
          <w:tab w:val="left" w:pos="900"/>
        </w:tabs>
        <w:autoSpaceDE w:val="0"/>
        <w:autoSpaceDN w:val="0"/>
        <w:adjustRightInd w:val="0"/>
        <w:spacing w:after="0" w:line="360" w:lineRule="auto"/>
        <w:ind w:firstLine="709"/>
        <w:jc w:val="center"/>
        <w:rPr>
          <w:rFonts w:ascii="Times New Roman" w:hAnsi="Times New Roman" w:cs="Times New Roman"/>
          <w:b/>
          <w:bCs/>
          <w:sz w:val="28"/>
          <w:szCs w:val="28"/>
          <w:lang w:val="sv-SE"/>
        </w:rPr>
      </w:pPr>
      <w:r w:rsidRPr="00794B99">
        <w:rPr>
          <w:rFonts w:ascii="Times New Roman" w:hAnsi="Times New Roman" w:cs="Times New Roman"/>
          <w:b/>
          <w:bCs/>
          <w:sz w:val="28"/>
          <w:szCs w:val="28"/>
          <w:lang w:val="sv-SE"/>
        </w:rPr>
        <w:t>Nazorat savollari:</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Mantiqiy modellarning asosida nima yotadi?</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Mantiqiy model evristik modellardan nima bilan farqlanadi?</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sv-SE"/>
        </w:rPr>
      </w:pPr>
      <w:r w:rsidRPr="00794B99">
        <w:rPr>
          <w:rFonts w:ascii="Times New Roman" w:hAnsi="Times New Roman" w:cs="Times New Roman"/>
          <w:sz w:val="28"/>
          <w:szCs w:val="28"/>
          <w:lang w:val="sv-SE"/>
        </w:rPr>
        <w:t>Mantiqiy modellar bilan ishlashda qanday qoidalarga rioya qilish kerak?</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Umumiylik kvantori nima?</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Mavjud bo’lishlik kvantori nima?</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Tarmoqli modellar nimadan  iborat?</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Oddiy tarmoq ierarxiyadan nima bilan farqlanadi?</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Freym va slot nima?</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 xml:space="preserve">Freymli model nimani aks ettiradi? </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Mahsulotli model nimadan iborat?</w:t>
      </w:r>
    </w:p>
    <w:p w:rsidR="00E44853" w:rsidRPr="00794B99" w:rsidRDefault="00E44853" w:rsidP="00794B99">
      <w:pPr>
        <w:numPr>
          <w:ilvl w:val="0"/>
          <w:numId w:val="4"/>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lang w:val="it-IT"/>
        </w:rPr>
      </w:pPr>
      <w:r w:rsidRPr="00794B99">
        <w:rPr>
          <w:rFonts w:ascii="Times New Roman" w:hAnsi="Times New Roman" w:cs="Times New Roman"/>
          <w:sz w:val="28"/>
          <w:szCs w:val="28"/>
          <w:lang w:val="it-IT"/>
        </w:rPr>
        <w:t>Modullarning boshqaruvchi na’munalari nima bilan ta’riflanadi?</w:t>
      </w:r>
    </w:p>
    <w:p w:rsidR="00794B99" w:rsidRDefault="00794B99" w:rsidP="00794B99">
      <w:pPr>
        <w:tabs>
          <w:tab w:val="left" w:pos="2742"/>
          <w:tab w:val="center" w:pos="5244"/>
        </w:tabs>
        <w:spacing w:line="360" w:lineRule="auto"/>
        <w:ind w:firstLine="567"/>
        <w:rPr>
          <w:rFonts w:ascii="Times New Roman" w:hAnsi="Times New Roman" w:cs="Times New Roman"/>
          <w:b/>
          <w:bCs/>
          <w:sz w:val="28"/>
          <w:szCs w:val="28"/>
          <w:lang w:val="en-US"/>
        </w:rPr>
      </w:pPr>
    </w:p>
    <w:p w:rsidR="00794B99" w:rsidRPr="00794B99" w:rsidRDefault="00794B99" w:rsidP="00794B99">
      <w:pPr>
        <w:tabs>
          <w:tab w:val="left" w:pos="2742"/>
          <w:tab w:val="center" w:pos="5244"/>
        </w:tabs>
        <w:spacing w:line="360" w:lineRule="auto"/>
        <w:ind w:firstLine="567"/>
        <w:rPr>
          <w:rFonts w:ascii="Times New Roman" w:hAnsi="Times New Roman" w:cs="Times New Roman"/>
          <w:b/>
          <w:bCs/>
          <w:sz w:val="28"/>
          <w:szCs w:val="28"/>
          <w:lang w:val="en-US"/>
        </w:rPr>
      </w:pPr>
      <w:r w:rsidRPr="00794B99">
        <w:rPr>
          <w:rFonts w:ascii="Times New Roman" w:hAnsi="Times New Roman" w:cs="Times New Roman"/>
          <w:b/>
          <w:bCs/>
          <w:sz w:val="28"/>
          <w:szCs w:val="28"/>
          <w:lang w:val="uz-Cyrl-UZ"/>
        </w:rPr>
        <w:lastRenderedPageBreak/>
        <w:t>Foydalaniladigan adabiyotlar ro‘yxati</w:t>
      </w:r>
      <w:r w:rsidRPr="00794B99">
        <w:rPr>
          <w:rFonts w:ascii="Times New Roman" w:hAnsi="Times New Roman" w:cs="Times New Roman"/>
          <w:b/>
          <w:bCs/>
          <w:sz w:val="28"/>
          <w:szCs w:val="28"/>
          <w:lang w:val="en-US"/>
        </w:rPr>
        <w:t>:</w:t>
      </w:r>
    </w:p>
    <w:p w:rsidR="00024290" w:rsidRPr="00024290" w:rsidRDefault="00794B99" w:rsidP="00024290">
      <w:pPr>
        <w:numPr>
          <w:ilvl w:val="0"/>
          <w:numId w:val="6"/>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794B99">
        <w:rPr>
          <w:rFonts w:ascii="Times New Roman" w:hAnsi="Times New Roman" w:cs="Times New Roman"/>
          <w:sz w:val="28"/>
          <w:szCs w:val="28"/>
          <w:lang w:val="en-US"/>
        </w:rPr>
        <w:t xml:space="preserve">V. </w:t>
      </w:r>
      <w:proofErr w:type="spellStart"/>
      <w:r w:rsidRPr="00794B99">
        <w:rPr>
          <w:rFonts w:ascii="Times New Roman" w:hAnsi="Times New Roman" w:cs="Times New Roman"/>
          <w:sz w:val="28"/>
          <w:szCs w:val="28"/>
          <w:lang w:val="en-US"/>
        </w:rPr>
        <w:t>Rajaraman</w:t>
      </w:r>
      <w:proofErr w:type="spellEnd"/>
      <w:r w:rsidRPr="00794B99">
        <w:rPr>
          <w:rFonts w:ascii="Times New Roman" w:hAnsi="Times New Roman" w:cs="Times New Roman"/>
          <w:sz w:val="28"/>
          <w:szCs w:val="28"/>
          <w:lang w:val="en-US"/>
        </w:rPr>
        <w:t>. Introduction to information technology (second edition). India, 2013.</w:t>
      </w:r>
    </w:p>
    <w:p w:rsidR="00024290" w:rsidRPr="00024290" w:rsidRDefault="00024290" w:rsidP="00024290">
      <w:pPr>
        <w:numPr>
          <w:ilvl w:val="0"/>
          <w:numId w:val="6"/>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024290">
        <w:rPr>
          <w:rFonts w:ascii="Times New Roman" w:hAnsi="Times New Roman" w:cs="Times New Roman"/>
          <w:sz w:val="28"/>
          <w:szCs w:val="28"/>
          <w:lang w:val="en-US"/>
        </w:rPr>
        <w:t xml:space="preserve">N. V. </w:t>
      </w:r>
      <w:proofErr w:type="spellStart"/>
      <w:r w:rsidRPr="00024290">
        <w:rPr>
          <w:rFonts w:ascii="Times New Roman" w:hAnsi="Times New Roman" w:cs="Times New Roman"/>
          <w:sz w:val="28"/>
          <w:szCs w:val="28"/>
          <w:lang w:val="en-US"/>
        </w:rPr>
        <w:t>Makarova</w:t>
      </w:r>
      <w:proofErr w:type="spellEnd"/>
      <w:r w:rsidRPr="00024290">
        <w:rPr>
          <w:rFonts w:ascii="Times New Roman" w:hAnsi="Times New Roman" w:cs="Times New Roman"/>
          <w:sz w:val="28"/>
          <w:szCs w:val="28"/>
          <w:lang w:val="en-US"/>
        </w:rPr>
        <w:t xml:space="preserve">. </w:t>
      </w:r>
      <w:proofErr w:type="spellStart"/>
      <w:proofErr w:type="gramStart"/>
      <w:r w:rsidRPr="00024290">
        <w:rPr>
          <w:rFonts w:ascii="Times New Roman" w:hAnsi="Times New Roman" w:cs="Times New Roman"/>
          <w:sz w:val="28"/>
          <w:szCs w:val="28"/>
          <w:lang w:val="en-US"/>
        </w:rPr>
        <w:t>Informatika</w:t>
      </w:r>
      <w:proofErr w:type="spellEnd"/>
      <w:r w:rsidRPr="00024290">
        <w:rPr>
          <w:rFonts w:ascii="Times New Roman" w:hAnsi="Times New Roman" w:cs="Times New Roman"/>
          <w:sz w:val="28"/>
          <w:szCs w:val="28"/>
          <w:lang w:val="en-US"/>
        </w:rPr>
        <w:t>.</w:t>
      </w:r>
      <w:proofErr w:type="gramEnd"/>
      <w:r w:rsidRPr="00024290">
        <w:rPr>
          <w:rFonts w:ascii="Times New Roman" w:hAnsi="Times New Roman" w:cs="Times New Roman"/>
          <w:sz w:val="28"/>
          <w:szCs w:val="28"/>
          <w:lang w:val="en-US"/>
        </w:rPr>
        <w:t xml:space="preserve"> </w:t>
      </w:r>
      <w:proofErr w:type="spellStart"/>
      <w:proofErr w:type="gramStart"/>
      <w:r w:rsidRPr="00024290">
        <w:rPr>
          <w:rFonts w:ascii="Times New Roman" w:hAnsi="Times New Roman" w:cs="Times New Roman"/>
          <w:sz w:val="28"/>
          <w:szCs w:val="28"/>
          <w:lang w:val="en-US"/>
        </w:rPr>
        <w:t>Darslik</w:t>
      </w:r>
      <w:proofErr w:type="spellEnd"/>
      <w:r w:rsidRPr="00024290">
        <w:rPr>
          <w:rFonts w:ascii="Times New Roman" w:hAnsi="Times New Roman" w:cs="Times New Roman"/>
          <w:sz w:val="28"/>
          <w:szCs w:val="28"/>
          <w:lang w:val="en-US"/>
        </w:rPr>
        <w:t>.</w:t>
      </w:r>
      <w:proofErr w:type="gramEnd"/>
      <w:r w:rsidRPr="00024290">
        <w:rPr>
          <w:rFonts w:ascii="Times New Roman" w:hAnsi="Times New Roman" w:cs="Times New Roman"/>
          <w:sz w:val="28"/>
          <w:szCs w:val="28"/>
          <w:lang w:val="en-US"/>
        </w:rPr>
        <w:t xml:space="preserve"> T.: “</w:t>
      </w:r>
      <w:proofErr w:type="spellStart"/>
      <w:r w:rsidRPr="00024290">
        <w:rPr>
          <w:rFonts w:ascii="Times New Roman" w:hAnsi="Times New Roman" w:cs="Times New Roman"/>
          <w:sz w:val="28"/>
          <w:szCs w:val="28"/>
          <w:lang w:val="en-US"/>
        </w:rPr>
        <w:t>Talqin</w:t>
      </w:r>
      <w:proofErr w:type="spellEnd"/>
      <w:r w:rsidRPr="00024290">
        <w:rPr>
          <w:rFonts w:ascii="Times New Roman" w:hAnsi="Times New Roman" w:cs="Times New Roman"/>
          <w:sz w:val="28"/>
          <w:szCs w:val="28"/>
          <w:lang w:val="en-US"/>
        </w:rPr>
        <w:t>”, 2005 y.</w:t>
      </w:r>
      <w:r w:rsidRPr="00024290">
        <w:rPr>
          <w:rFonts w:ascii="Times New Roman" w:hAnsi="Times New Roman" w:cs="Times New Roman"/>
          <w:sz w:val="28"/>
          <w:szCs w:val="28"/>
          <w:lang w:val="en-US"/>
        </w:rPr>
        <w:t xml:space="preserve"> 319-327 bb.</w:t>
      </w:r>
    </w:p>
    <w:p w:rsidR="00024290" w:rsidRPr="00024290" w:rsidRDefault="00024290" w:rsidP="00024290">
      <w:pPr>
        <w:numPr>
          <w:ilvl w:val="0"/>
          <w:numId w:val="6"/>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024290">
        <w:rPr>
          <w:rFonts w:ascii="Times New Roman" w:hAnsi="Times New Roman" w:cs="Times New Roman"/>
          <w:sz w:val="28"/>
          <w:szCs w:val="28"/>
          <w:lang w:val="uz-Cyrl-UZ"/>
        </w:rPr>
        <w:t>R.Boqiyev, N.Mirzaxmedova, A.Primkulova. Informatoka. O’quv qo’llanma. T.</w:t>
      </w:r>
      <w:r w:rsidRPr="00024290">
        <w:rPr>
          <w:rFonts w:ascii="Times New Roman" w:hAnsi="Times New Roman" w:cs="Times New Roman"/>
          <w:sz w:val="28"/>
          <w:szCs w:val="28"/>
          <w:lang w:val="en-US"/>
        </w:rPr>
        <w:t>: “</w:t>
      </w:r>
      <w:proofErr w:type="spellStart"/>
      <w:r w:rsidRPr="00024290">
        <w:rPr>
          <w:rFonts w:ascii="Times New Roman" w:hAnsi="Times New Roman" w:cs="Times New Roman"/>
          <w:sz w:val="28"/>
          <w:szCs w:val="28"/>
          <w:lang w:val="en-US"/>
        </w:rPr>
        <w:t>Tafakkur</w:t>
      </w:r>
      <w:proofErr w:type="spellEnd"/>
      <w:r w:rsidRPr="00024290">
        <w:rPr>
          <w:rFonts w:ascii="Times New Roman" w:hAnsi="Times New Roman" w:cs="Times New Roman"/>
          <w:sz w:val="28"/>
          <w:szCs w:val="28"/>
          <w:lang w:val="en-US"/>
        </w:rPr>
        <w:t>”, 2016 y.</w:t>
      </w:r>
      <w:r w:rsidRPr="00024290">
        <w:rPr>
          <w:rFonts w:ascii="Times New Roman" w:hAnsi="Times New Roman" w:cs="Times New Roman"/>
          <w:sz w:val="28"/>
          <w:szCs w:val="28"/>
          <w:lang w:val="uz-Cyrl-UZ"/>
        </w:rPr>
        <w:t xml:space="preserve"> </w:t>
      </w:r>
      <w:r>
        <w:rPr>
          <w:rFonts w:ascii="Times New Roman" w:hAnsi="Times New Roman" w:cs="Times New Roman"/>
          <w:sz w:val="28"/>
          <w:szCs w:val="28"/>
          <w:lang w:val="en-US"/>
        </w:rPr>
        <w:t>31-41 bb.</w:t>
      </w:r>
    </w:p>
    <w:p w:rsidR="00024290" w:rsidRPr="00024290" w:rsidRDefault="00024290" w:rsidP="00024290">
      <w:pPr>
        <w:numPr>
          <w:ilvl w:val="0"/>
          <w:numId w:val="6"/>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024290">
        <w:rPr>
          <w:rFonts w:ascii="Times New Roman" w:hAnsi="Times New Roman" w:cs="Times New Roman"/>
          <w:sz w:val="28"/>
          <w:szCs w:val="28"/>
          <w:lang w:val="uz-Cyrl-UZ"/>
        </w:rPr>
        <w:t>A.A.Abduqodirov,A.G’.Hayitov,R.R.Shodiyev.Axborot texnologiyalari. Darslik. T.: “O’qituvchi”,  2002 y.</w:t>
      </w:r>
      <w:r>
        <w:rPr>
          <w:rFonts w:ascii="Times New Roman" w:hAnsi="Times New Roman" w:cs="Times New Roman"/>
          <w:sz w:val="28"/>
          <w:szCs w:val="28"/>
          <w:lang w:val="en-US"/>
        </w:rPr>
        <w:t xml:space="preserve"> 67-71 bb.</w:t>
      </w:r>
    </w:p>
    <w:p w:rsidR="00024290" w:rsidRPr="00024290" w:rsidRDefault="00024290" w:rsidP="00024290">
      <w:pPr>
        <w:autoSpaceDN w:val="0"/>
        <w:spacing w:after="0" w:line="360" w:lineRule="auto"/>
        <w:ind w:left="720" w:right="-5"/>
        <w:jc w:val="both"/>
        <w:rPr>
          <w:rFonts w:ascii="Times New Roman" w:hAnsi="Times New Roman" w:cs="Times New Roman"/>
          <w:sz w:val="28"/>
          <w:szCs w:val="28"/>
          <w:lang w:val="uz-Cyrl-UZ"/>
        </w:rPr>
      </w:pPr>
    </w:p>
    <w:p w:rsidR="00024290" w:rsidRPr="00024290" w:rsidRDefault="00024290" w:rsidP="00024290">
      <w:pPr>
        <w:autoSpaceDN w:val="0"/>
        <w:spacing w:after="0" w:line="360" w:lineRule="auto"/>
        <w:ind w:left="720" w:right="-5"/>
        <w:jc w:val="both"/>
        <w:rPr>
          <w:rFonts w:ascii="Times New Roman" w:hAnsi="Times New Roman" w:cs="Times New Roman"/>
          <w:sz w:val="28"/>
          <w:szCs w:val="28"/>
          <w:lang w:val="uz-Cyrl-UZ"/>
        </w:rPr>
      </w:pPr>
      <w:bookmarkStart w:id="0" w:name="_GoBack"/>
      <w:bookmarkEnd w:id="0"/>
    </w:p>
    <w:sectPr w:rsidR="00024290" w:rsidRPr="00024290" w:rsidSect="00794B99">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1E74"/>
    <w:multiLevelType w:val="hybridMultilevel"/>
    <w:tmpl w:val="DBAACBA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6A475A7"/>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10A6645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1E497C09"/>
    <w:multiLevelType w:val="hybridMultilevel"/>
    <w:tmpl w:val="B308EA24"/>
    <w:lvl w:ilvl="0" w:tplc="ED0688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FB945F9"/>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5">
    <w:nsid w:val="32DC6D45"/>
    <w:multiLevelType w:val="hybridMultilevel"/>
    <w:tmpl w:val="A36A9142"/>
    <w:lvl w:ilvl="0" w:tplc="CBF280B2">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B8E001E"/>
    <w:multiLevelType w:val="hybridMultilevel"/>
    <w:tmpl w:val="4920C982"/>
    <w:lvl w:ilvl="0" w:tplc="5260BB0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num w:numId="1">
    <w:abstractNumId w:val="0"/>
  </w:num>
  <w:num w:numId="2">
    <w:abstractNumId w:val="5"/>
  </w:num>
  <w:num w:numId="3">
    <w:abstractNumId w:val="3"/>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E44853"/>
    <w:rsid w:val="000071DD"/>
    <w:rsid w:val="000101A2"/>
    <w:rsid w:val="000155EA"/>
    <w:rsid w:val="00024290"/>
    <w:rsid w:val="000367FC"/>
    <w:rsid w:val="00060CCA"/>
    <w:rsid w:val="00091A02"/>
    <w:rsid w:val="0011028E"/>
    <w:rsid w:val="001124A3"/>
    <w:rsid w:val="0018625B"/>
    <w:rsid w:val="0019588D"/>
    <w:rsid w:val="001D0C4B"/>
    <w:rsid w:val="001E1FBD"/>
    <w:rsid w:val="001F5E95"/>
    <w:rsid w:val="002157EF"/>
    <w:rsid w:val="002C016C"/>
    <w:rsid w:val="003314E8"/>
    <w:rsid w:val="00364EC4"/>
    <w:rsid w:val="00370BCB"/>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3574F"/>
    <w:rsid w:val="00782191"/>
    <w:rsid w:val="00790BC1"/>
    <w:rsid w:val="00794B99"/>
    <w:rsid w:val="00813A06"/>
    <w:rsid w:val="00815FD3"/>
    <w:rsid w:val="00822A5F"/>
    <w:rsid w:val="008239D3"/>
    <w:rsid w:val="00855F9E"/>
    <w:rsid w:val="008E1F41"/>
    <w:rsid w:val="00946283"/>
    <w:rsid w:val="00996B1B"/>
    <w:rsid w:val="0099782C"/>
    <w:rsid w:val="009A3893"/>
    <w:rsid w:val="009C4A15"/>
    <w:rsid w:val="00A22538"/>
    <w:rsid w:val="00A47A8B"/>
    <w:rsid w:val="00A5625A"/>
    <w:rsid w:val="00AA658C"/>
    <w:rsid w:val="00AB4148"/>
    <w:rsid w:val="00B34215"/>
    <w:rsid w:val="00C62749"/>
    <w:rsid w:val="00CF15E8"/>
    <w:rsid w:val="00E32509"/>
    <w:rsid w:val="00E36C41"/>
    <w:rsid w:val="00E44853"/>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8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44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nhideWhenUsed/>
    <w:rsid w:val="00E44853"/>
    <w:pPr>
      <w:spacing w:after="120" w:line="480" w:lineRule="auto"/>
    </w:pPr>
    <w:rPr>
      <w:rFonts w:ascii="Calibri" w:eastAsia="Calibri" w:hAnsi="Calibri" w:cs="Times New Roman"/>
    </w:rPr>
  </w:style>
  <w:style w:type="character" w:customStyle="1" w:styleId="20">
    <w:name w:val="Основной текст 2 Знак"/>
    <w:basedOn w:val="a0"/>
    <w:link w:val="2"/>
    <w:rsid w:val="00E4485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62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1313</Words>
  <Characters>7490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5</cp:revision>
  <cp:lastPrinted>2016-05-15T17:21:00Z</cp:lastPrinted>
  <dcterms:created xsi:type="dcterms:W3CDTF">2016-05-04T09:33:00Z</dcterms:created>
  <dcterms:modified xsi:type="dcterms:W3CDTF">2016-05-17T21:10:00Z</dcterms:modified>
</cp:coreProperties>
</file>